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DA" w:rsidRPr="007100DA" w:rsidRDefault="007100DA" w:rsidP="007100DA">
      <w:pPr>
        <w:spacing w:after="0" w:line="240" w:lineRule="auto"/>
        <w:jc w:val="center"/>
        <w:textAlignment w:val="top"/>
        <w:rPr>
          <w:rFonts w:ascii="Times New Roman" w:eastAsia="Times New Roman" w:hAnsi="Times New Roman" w:cs="Times New Roman"/>
          <w:caps/>
          <w:color w:val="000080"/>
          <w:sz w:val="24"/>
          <w:szCs w:val="24"/>
          <w:bdr w:val="none" w:sz="0" w:space="0" w:color="auto" w:frame="1"/>
          <w:lang w:eastAsia="ru-RU"/>
        </w:rPr>
      </w:pPr>
      <w:bookmarkStart w:id="0" w:name="1769739"/>
      <w:r w:rsidRPr="007100DA">
        <w:rPr>
          <w:rFonts w:ascii="Times New Roman" w:eastAsia="Times New Roman" w:hAnsi="Times New Roman" w:cs="Times New Roman"/>
          <w:caps/>
          <w:color w:val="000080"/>
          <w:sz w:val="24"/>
          <w:szCs w:val="24"/>
          <w:bdr w:val="none" w:sz="0" w:space="0" w:color="auto" w:frame="1"/>
          <w:lang w:eastAsia="ru-RU"/>
        </w:rPr>
        <w:t>ЎЗБЕКИСТОН РЕСПУБЛИКАСИНИНГ ҚОНУНИ</w:t>
      </w:r>
      <w:bookmarkEnd w:id="0"/>
    </w:p>
    <w:p w:rsidR="007100DA" w:rsidRPr="007100DA" w:rsidRDefault="007100DA" w:rsidP="007100DA">
      <w:pPr>
        <w:spacing w:after="120" w:line="240" w:lineRule="auto"/>
        <w:jc w:val="center"/>
        <w:textAlignment w:val="top"/>
        <w:rPr>
          <w:rFonts w:ascii="Times New Roman" w:eastAsia="Times New Roman" w:hAnsi="Times New Roman" w:cs="Times New Roman"/>
          <w:b/>
          <w:bCs/>
          <w:caps/>
          <w:color w:val="000080"/>
          <w:sz w:val="24"/>
          <w:szCs w:val="24"/>
          <w:bdr w:val="none" w:sz="0" w:space="0" w:color="auto" w:frame="1"/>
          <w:lang w:eastAsia="ru-RU"/>
        </w:rPr>
      </w:pPr>
      <w:bookmarkStart w:id="1" w:name="1769740"/>
      <w:r w:rsidRPr="007100DA">
        <w:rPr>
          <w:rFonts w:ascii="Times New Roman" w:eastAsia="Times New Roman" w:hAnsi="Times New Roman" w:cs="Times New Roman"/>
          <w:b/>
          <w:bCs/>
          <w:caps/>
          <w:color w:val="000080"/>
          <w:sz w:val="24"/>
          <w:szCs w:val="24"/>
          <w:bdr w:val="none" w:sz="0" w:space="0" w:color="auto" w:frame="1"/>
          <w:lang w:eastAsia="ru-RU"/>
        </w:rPr>
        <w:t>АХБОРОТ-КУТУБХОНА ФАОЛИЯТИ ТЎҒРИСИДА</w:t>
      </w:r>
      <w:bookmarkEnd w:id="1"/>
    </w:p>
    <w:p w:rsidR="007100DA" w:rsidRPr="007100DA" w:rsidRDefault="007100DA" w:rsidP="007100DA">
      <w:pPr>
        <w:spacing w:line="240" w:lineRule="auto"/>
        <w:jc w:val="center"/>
        <w:textAlignment w:val="top"/>
        <w:rPr>
          <w:rFonts w:ascii="Times New Roman" w:eastAsia="Times New Roman" w:hAnsi="Times New Roman" w:cs="Times New Roman"/>
          <w:i/>
          <w:iCs/>
          <w:color w:val="800000"/>
          <w:bdr w:val="none" w:sz="0" w:space="0" w:color="auto" w:frame="1"/>
          <w:lang w:eastAsia="ru-RU"/>
        </w:rPr>
      </w:pPr>
      <w:bookmarkStart w:id="2" w:name="1769741"/>
      <w:r w:rsidRPr="007100DA">
        <w:rPr>
          <w:rFonts w:ascii="Times New Roman" w:eastAsia="Times New Roman" w:hAnsi="Times New Roman" w:cs="Times New Roman"/>
          <w:i/>
          <w:iCs/>
          <w:color w:val="800000"/>
          <w:bdr w:val="none" w:sz="0" w:space="0" w:color="auto" w:frame="1"/>
          <w:lang w:eastAsia="ru-RU"/>
        </w:rPr>
        <w:t>(Ўзбекистон Республикаси қонун ҳужжатлари тўплами, 2011 й., 15-сон, 146-модда)</w:t>
      </w:r>
      <w:bookmarkEnd w:id="2"/>
    </w:p>
    <w:p w:rsidR="007100DA" w:rsidRPr="007100DA" w:rsidRDefault="007100DA" w:rsidP="007100DA">
      <w:pPr>
        <w:spacing w:after="60" w:line="240" w:lineRule="auto"/>
        <w:textAlignment w:val="top"/>
        <w:rPr>
          <w:rFonts w:ascii="Times New Roman" w:eastAsia="Times New Roman" w:hAnsi="Times New Roman" w:cs="Times New Roman"/>
          <w:color w:val="000080"/>
          <w:sz w:val="24"/>
          <w:szCs w:val="24"/>
          <w:bdr w:val="none" w:sz="0" w:space="0" w:color="auto" w:frame="1"/>
          <w:lang w:eastAsia="ru-RU"/>
        </w:rPr>
      </w:pPr>
      <w:bookmarkStart w:id="3" w:name="1769742"/>
      <w:r w:rsidRPr="007100DA">
        <w:rPr>
          <w:rFonts w:ascii="Times New Roman" w:eastAsia="Times New Roman" w:hAnsi="Times New Roman" w:cs="Times New Roman"/>
          <w:color w:val="000080"/>
          <w:sz w:val="24"/>
          <w:szCs w:val="24"/>
          <w:bdr w:val="none" w:sz="0" w:space="0" w:color="auto" w:frame="1"/>
          <w:lang w:eastAsia="ru-RU"/>
        </w:rPr>
        <w:t>Қонунчилик палатаси томонидан 2011 йил 4 мартда қабул қилинган</w:t>
      </w:r>
      <w:r w:rsidRPr="007100DA">
        <w:rPr>
          <w:rFonts w:ascii="Times New Roman" w:eastAsia="Times New Roman" w:hAnsi="Times New Roman" w:cs="Times New Roman"/>
          <w:color w:val="000080"/>
          <w:sz w:val="24"/>
          <w:szCs w:val="24"/>
          <w:bdr w:val="none" w:sz="0" w:space="0" w:color="auto" w:frame="1"/>
          <w:lang w:eastAsia="ru-RU"/>
        </w:rPr>
        <w:br/>
        <w:t>Сенат томонидан 2011 йил 25 мартда маъқулланган</w:t>
      </w:r>
      <w:bookmarkEnd w:id="3"/>
    </w:p>
    <w:p w:rsidR="007100DA" w:rsidRPr="007100DA" w:rsidRDefault="007100DA" w:rsidP="007100DA">
      <w:pPr>
        <w:spacing w:after="60" w:line="240" w:lineRule="auto"/>
        <w:jc w:val="center"/>
        <w:textAlignment w:val="top"/>
        <w:rPr>
          <w:rFonts w:ascii="Times New Roman" w:eastAsia="Times New Roman" w:hAnsi="Times New Roman" w:cs="Times New Roman"/>
          <w:b/>
          <w:bCs/>
          <w:color w:val="000080"/>
          <w:sz w:val="24"/>
          <w:szCs w:val="24"/>
          <w:bdr w:val="none" w:sz="0" w:space="0" w:color="auto" w:frame="1"/>
          <w:lang w:eastAsia="ru-RU"/>
        </w:rPr>
      </w:pPr>
      <w:bookmarkStart w:id="4" w:name="1769743"/>
      <w:bookmarkStart w:id="5" w:name="1769744"/>
      <w:bookmarkEnd w:id="4"/>
      <w:r w:rsidRPr="007100DA">
        <w:rPr>
          <w:rFonts w:ascii="Times New Roman" w:eastAsia="Times New Roman" w:hAnsi="Times New Roman" w:cs="Times New Roman"/>
          <w:b/>
          <w:bCs/>
          <w:color w:val="000080"/>
          <w:sz w:val="24"/>
          <w:szCs w:val="24"/>
          <w:bdr w:val="none" w:sz="0" w:space="0" w:color="auto" w:frame="1"/>
          <w:lang w:eastAsia="ru-RU"/>
        </w:rPr>
        <w:t>1-боб. Умумий қоидалар</w:t>
      </w:r>
      <w:bookmarkEnd w:id="5"/>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6" w:name="1769745"/>
      <w:r w:rsidRPr="007100DA">
        <w:rPr>
          <w:rFonts w:ascii="Times New Roman" w:eastAsia="Times New Roman" w:hAnsi="Times New Roman" w:cs="Times New Roman"/>
          <w:b/>
          <w:bCs/>
          <w:color w:val="000080"/>
          <w:sz w:val="24"/>
          <w:szCs w:val="24"/>
          <w:lang w:eastAsia="ru-RU"/>
        </w:rPr>
        <w:t>1-модда. Ушбу Қонуннинг мақсади</w:t>
      </w:r>
      <w:bookmarkEnd w:id="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7" w:name="1769746"/>
      <w:r w:rsidRPr="007100DA">
        <w:rPr>
          <w:rFonts w:ascii="Times New Roman" w:eastAsia="Times New Roman" w:hAnsi="Times New Roman" w:cs="Times New Roman"/>
          <w:color w:val="000000"/>
          <w:sz w:val="24"/>
          <w:szCs w:val="24"/>
          <w:bdr w:val="none" w:sz="0" w:space="0" w:color="auto" w:frame="1"/>
          <w:lang w:eastAsia="ru-RU"/>
        </w:rPr>
        <w:t>Ушбу Қонуннинг мақсади ахборот-кутубхона фаолияти соҳасидаги муносабатларни тартибга солишдан иборат.</w:t>
      </w:r>
      <w:bookmarkEnd w:id="7"/>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8" w:name="1769747"/>
      <w:r w:rsidRPr="007100DA">
        <w:rPr>
          <w:rFonts w:ascii="Times New Roman" w:eastAsia="Times New Roman" w:hAnsi="Times New Roman" w:cs="Times New Roman"/>
          <w:b/>
          <w:bCs/>
          <w:color w:val="000080"/>
          <w:sz w:val="24"/>
          <w:szCs w:val="24"/>
          <w:lang w:eastAsia="ru-RU"/>
        </w:rPr>
        <w:t>2-модда. Ахборот-кутубхона фаолияти тўғрисидаги қонун ҳужжатлари</w:t>
      </w:r>
      <w:bookmarkEnd w:id="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9" w:name="1769748"/>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тўғрисидаги қонун ҳужжатлари ушбу Қонун ва бошқа қонун ҳужжатларидан иборатдир.</w:t>
      </w:r>
      <w:bookmarkEnd w:id="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0" w:name="1769749"/>
      <w:r w:rsidRPr="007100DA">
        <w:rPr>
          <w:rFonts w:ascii="Times New Roman" w:eastAsia="Times New Roman" w:hAnsi="Times New Roman" w:cs="Times New Roman"/>
          <w:color w:val="000000"/>
          <w:sz w:val="24"/>
          <w:szCs w:val="24"/>
          <w:bdr w:val="none" w:sz="0" w:space="0" w:color="auto" w:frame="1"/>
          <w:lang w:eastAsia="ru-RU"/>
        </w:rPr>
        <w:t>Агар Ўзбекистон Республикасининг халқаро шартномасида Ўзбекистон Республикасининг ахборот-кутубхона фаолияти тўғрисидаги қонун ҳужжатларида назарда тутилганидан бошқача қоидалар белгиланган бўлса, халқаро шартнома қоидалари қўлланилади.</w:t>
      </w:r>
      <w:bookmarkEnd w:id="10"/>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1" w:name="1769750"/>
      <w:r w:rsidRPr="007100DA">
        <w:rPr>
          <w:rFonts w:ascii="Times New Roman" w:eastAsia="Times New Roman" w:hAnsi="Times New Roman" w:cs="Times New Roman"/>
          <w:b/>
          <w:bCs/>
          <w:color w:val="000080"/>
          <w:sz w:val="24"/>
          <w:szCs w:val="24"/>
          <w:lang w:eastAsia="ru-RU"/>
        </w:rPr>
        <w:t>3-модда. Асосий тушунчалар</w:t>
      </w:r>
      <w:bookmarkEnd w:id="1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2" w:name="1769751"/>
      <w:r w:rsidRPr="007100DA">
        <w:rPr>
          <w:rFonts w:ascii="Times New Roman" w:eastAsia="Times New Roman" w:hAnsi="Times New Roman" w:cs="Times New Roman"/>
          <w:color w:val="000000"/>
          <w:sz w:val="24"/>
          <w:szCs w:val="24"/>
          <w:bdr w:val="none" w:sz="0" w:space="0" w:color="auto" w:frame="1"/>
          <w:lang w:eastAsia="ru-RU"/>
        </w:rPr>
        <w:t>Ушбу Қонунда қуйидаги асосий тушунчалар қўлланилади:</w:t>
      </w:r>
      <w:bookmarkEnd w:id="1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3" w:name="1769752"/>
      <w:r w:rsidRPr="007100DA">
        <w:rPr>
          <w:rFonts w:ascii="Times New Roman" w:eastAsia="Times New Roman" w:hAnsi="Times New Roman" w:cs="Times New Roman"/>
          <w:b/>
          <w:bCs/>
          <w:color w:val="000000"/>
          <w:sz w:val="24"/>
          <w:szCs w:val="24"/>
          <w:lang w:eastAsia="ru-RU"/>
        </w:rPr>
        <w:t>ахборот-кутубхона ресурси</w:t>
      </w:r>
      <w:r w:rsidRPr="007100DA">
        <w:rPr>
          <w:rFonts w:ascii="Times New Roman" w:eastAsia="Times New Roman" w:hAnsi="Times New Roman" w:cs="Times New Roman"/>
          <w:color w:val="000000"/>
          <w:sz w:val="24"/>
          <w:szCs w:val="24"/>
          <w:lang w:eastAsia="ru-RU"/>
        </w:rPr>
        <w:t> </w:t>
      </w:r>
      <w:r w:rsidRPr="007100DA">
        <w:rPr>
          <w:rFonts w:ascii="Times New Roman" w:eastAsia="Times New Roman" w:hAnsi="Times New Roman" w:cs="Times New Roman"/>
          <w:color w:val="000000"/>
          <w:sz w:val="24"/>
          <w:szCs w:val="24"/>
          <w:bdr w:val="none" w:sz="0" w:space="0" w:color="auto" w:frame="1"/>
          <w:lang w:eastAsia="ru-RU"/>
        </w:rPr>
        <w:t>— моддий объектда матн, овозли ёзув ёки тасвир тарзида қайд этилган ҳамда идентификациялаш, сақлаш ва фойдаланишни таъминлаш учун реквизитларга эга бўлган ахборот;</w:t>
      </w:r>
      <w:bookmarkEnd w:id="1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4" w:name="1769753"/>
      <w:r w:rsidRPr="007100DA">
        <w:rPr>
          <w:rFonts w:ascii="Times New Roman" w:eastAsia="Times New Roman" w:hAnsi="Times New Roman" w:cs="Times New Roman"/>
          <w:b/>
          <w:bCs/>
          <w:color w:val="000000"/>
          <w:sz w:val="24"/>
          <w:szCs w:val="24"/>
          <w:lang w:eastAsia="ru-RU"/>
        </w:rPr>
        <w:t>ахборот-кутубхона фаолияти</w:t>
      </w:r>
      <w:r w:rsidRPr="007100DA">
        <w:rPr>
          <w:rFonts w:ascii="Times New Roman" w:eastAsia="Times New Roman" w:hAnsi="Times New Roman" w:cs="Times New Roman"/>
          <w:color w:val="000000"/>
          <w:sz w:val="24"/>
          <w:szCs w:val="24"/>
          <w:lang w:eastAsia="ru-RU"/>
        </w:rPr>
        <w:t> </w:t>
      </w:r>
      <w:r w:rsidRPr="007100DA">
        <w:rPr>
          <w:rFonts w:ascii="Times New Roman" w:eastAsia="Times New Roman" w:hAnsi="Times New Roman" w:cs="Times New Roman"/>
          <w:color w:val="000000"/>
          <w:sz w:val="24"/>
          <w:szCs w:val="24"/>
          <w:bdr w:val="none" w:sz="0" w:space="0" w:color="auto" w:frame="1"/>
          <w:lang w:eastAsia="ru-RU"/>
        </w:rPr>
        <w:t>— ахборот-кутубхона муассасаларининг ахборот-коммуникация технологиялари асосида ахборот-кутубхона фондларини шакллантириш ва ахборот-кутубхона хизмати кўрсатишни ташкил этиш бўйича фаолияти;</w:t>
      </w:r>
      <w:bookmarkEnd w:id="1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5" w:name="1769754"/>
      <w:r w:rsidRPr="007100DA">
        <w:rPr>
          <w:rFonts w:ascii="Times New Roman" w:eastAsia="Times New Roman" w:hAnsi="Times New Roman" w:cs="Times New Roman"/>
          <w:b/>
          <w:bCs/>
          <w:color w:val="000000"/>
          <w:sz w:val="24"/>
          <w:szCs w:val="24"/>
          <w:lang w:eastAsia="ru-RU"/>
        </w:rPr>
        <w:t>ахборот-кутубхона фонди</w:t>
      </w:r>
      <w:r w:rsidRPr="007100DA">
        <w:rPr>
          <w:rFonts w:ascii="Times New Roman" w:eastAsia="Times New Roman" w:hAnsi="Times New Roman" w:cs="Times New Roman"/>
          <w:color w:val="000000"/>
          <w:sz w:val="24"/>
          <w:szCs w:val="24"/>
          <w:lang w:eastAsia="ru-RU"/>
        </w:rPr>
        <w:t> </w:t>
      </w:r>
      <w:r w:rsidRPr="007100DA">
        <w:rPr>
          <w:rFonts w:ascii="Times New Roman" w:eastAsia="Times New Roman" w:hAnsi="Times New Roman" w:cs="Times New Roman"/>
          <w:color w:val="000000"/>
          <w:sz w:val="24"/>
          <w:szCs w:val="24"/>
          <w:bdr w:val="none" w:sz="0" w:space="0" w:color="auto" w:frame="1"/>
          <w:lang w:eastAsia="ru-RU"/>
        </w:rPr>
        <w:t>— тизимлаштирилган ахборот-кутубхона ресурсларининг мажмуи;</w:t>
      </w:r>
      <w:bookmarkEnd w:id="1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6" w:name="1769755"/>
      <w:r w:rsidRPr="007100DA">
        <w:rPr>
          <w:rFonts w:ascii="Times New Roman" w:eastAsia="Times New Roman" w:hAnsi="Times New Roman" w:cs="Times New Roman"/>
          <w:b/>
          <w:bCs/>
          <w:color w:val="000000"/>
          <w:sz w:val="24"/>
          <w:szCs w:val="24"/>
          <w:lang w:eastAsia="ru-RU"/>
        </w:rPr>
        <w:t>ахборот-кутубхона хизмати кўрсатиш</w:t>
      </w:r>
      <w:r w:rsidRPr="007100DA">
        <w:rPr>
          <w:rFonts w:ascii="Times New Roman" w:eastAsia="Times New Roman" w:hAnsi="Times New Roman" w:cs="Times New Roman"/>
          <w:color w:val="000000"/>
          <w:sz w:val="24"/>
          <w:szCs w:val="24"/>
          <w:lang w:eastAsia="ru-RU"/>
        </w:rPr>
        <w:t> </w:t>
      </w:r>
      <w:r w:rsidRPr="007100DA">
        <w:rPr>
          <w:rFonts w:ascii="Times New Roman" w:eastAsia="Times New Roman" w:hAnsi="Times New Roman" w:cs="Times New Roman"/>
          <w:color w:val="000000"/>
          <w:sz w:val="24"/>
          <w:szCs w:val="24"/>
          <w:bdr w:val="none" w:sz="0" w:space="0" w:color="auto" w:frame="1"/>
          <w:lang w:eastAsia="ru-RU"/>
        </w:rPr>
        <w:t>— фойдаланувчиларнинг ахборот-кутубхона ресурсларидан фойдаланишини таъминлаш;</w:t>
      </w:r>
      <w:bookmarkEnd w:id="1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7" w:name="1769756"/>
      <w:r w:rsidRPr="007100DA">
        <w:rPr>
          <w:rFonts w:ascii="Times New Roman" w:eastAsia="Times New Roman" w:hAnsi="Times New Roman" w:cs="Times New Roman"/>
          <w:b/>
          <w:bCs/>
          <w:color w:val="000000"/>
          <w:sz w:val="24"/>
          <w:szCs w:val="24"/>
          <w:lang w:eastAsia="ru-RU"/>
        </w:rPr>
        <w:t>йиғма электрон каталог</w:t>
      </w:r>
      <w:r w:rsidRPr="007100DA">
        <w:rPr>
          <w:rFonts w:ascii="Times New Roman" w:eastAsia="Times New Roman" w:hAnsi="Times New Roman" w:cs="Times New Roman"/>
          <w:color w:val="000000"/>
          <w:sz w:val="24"/>
          <w:szCs w:val="24"/>
          <w:lang w:eastAsia="ru-RU"/>
        </w:rPr>
        <w:t> </w:t>
      </w:r>
      <w:r w:rsidRPr="007100DA">
        <w:rPr>
          <w:rFonts w:ascii="Times New Roman" w:eastAsia="Times New Roman" w:hAnsi="Times New Roman" w:cs="Times New Roman"/>
          <w:color w:val="000000"/>
          <w:sz w:val="24"/>
          <w:szCs w:val="24"/>
          <w:bdr w:val="none" w:sz="0" w:space="0" w:color="auto" w:frame="1"/>
          <w:lang w:eastAsia="ru-RU"/>
        </w:rPr>
        <w:t>— ахборот-кутубхона муассасаларининг электрон каталоглари мажмуи;</w:t>
      </w:r>
      <w:bookmarkEnd w:id="1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8" w:name="1769757"/>
      <w:r w:rsidRPr="007100DA">
        <w:rPr>
          <w:rFonts w:ascii="Times New Roman" w:eastAsia="Times New Roman" w:hAnsi="Times New Roman" w:cs="Times New Roman"/>
          <w:b/>
          <w:bCs/>
          <w:color w:val="000000"/>
          <w:sz w:val="24"/>
          <w:szCs w:val="24"/>
          <w:lang w:eastAsia="ru-RU"/>
        </w:rPr>
        <w:t>фойдаланувчи</w:t>
      </w:r>
      <w:r w:rsidRPr="007100DA">
        <w:rPr>
          <w:rFonts w:ascii="Times New Roman" w:eastAsia="Times New Roman" w:hAnsi="Times New Roman" w:cs="Times New Roman"/>
          <w:color w:val="000000"/>
          <w:sz w:val="24"/>
          <w:szCs w:val="24"/>
          <w:lang w:eastAsia="ru-RU"/>
        </w:rPr>
        <w:t> </w:t>
      </w:r>
      <w:r w:rsidRPr="007100DA">
        <w:rPr>
          <w:rFonts w:ascii="Times New Roman" w:eastAsia="Times New Roman" w:hAnsi="Times New Roman" w:cs="Times New Roman"/>
          <w:color w:val="000000"/>
          <w:sz w:val="24"/>
          <w:szCs w:val="24"/>
          <w:bdr w:val="none" w:sz="0" w:space="0" w:color="auto" w:frame="1"/>
          <w:lang w:eastAsia="ru-RU"/>
        </w:rPr>
        <w:t>— ахборот-кутубхона хизмати кўрсатилиши учун ахборот-кутубхона муассасасида рўйхатга олинган шахс;</w:t>
      </w:r>
      <w:bookmarkEnd w:id="1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9" w:name="1769758"/>
      <w:r w:rsidRPr="007100DA">
        <w:rPr>
          <w:rFonts w:ascii="Times New Roman" w:eastAsia="Times New Roman" w:hAnsi="Times New Roman" w:cs="Times New Roman"/>
          <w:b/>
          <w:bCs/>
          <w:color w:val="000000"/>
          <w:sz w:val="24"/>
          <w:szCs w:val="24"/>
          <w:lang w:eastAsia="ru-RU"/>
        </w:rPr>
        <w:t>электрон каталог</w:t>
      </w:r>
      <w:r w:rsidRPr="007100DA">
        <w:rPr>
          <w:rFonts w:ascii="Times New Roman" w:eastAsia="Times New Roman" w:hAnsi="Times New Roman" w:cs="Times New Roman"/>
          <w:color w:val="000000"/>
          <w:sz w:val="24"/>
          <w:szCs w:val="24"/>
          <w:lang w:eastAsia="ru-RU"/>
        </w:rPr>
        <w:t> </w:t>
      </w:r>
      <w:r w:rsidRPr="007100DA">
        <w:rPr>
          <w:rFonts w:ascii="Times New Roman" w:eastAsia="Times New Roman" w:hAnsi="Times New Roman" w:cs="Times New Roman"/>
          <w:color w:val="000000"/>
          <w:sz w:val="24"/>
          <w:szCs w:val="24"/>
          <w:bdr w:val="none" w:sz="0" w:space="0" w:color="auto" w:frame="1"/>
          <w:lang w:eastAsia="ru-RU"/>
        </w:rPr>
        <w:t>— тизимлаштирилган ахборот-кутубхона ресурслари рўйхатининг электрон шакли;</w:t>
      </w:r>
      <w:bookmarkEnd w:id="1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20" w:name="1769759"/>
      <w:r w:rsidRPr="007100DA">
        <w:rPr>
          <w:rFonts w:ascii="Times New Roman" w:eastAsia="Times New Roman" w:hAnsi="Times New Roman" w:cs="Times New Roman"/>
          <w:b/>
          <w:bCs/>
          <w:color w:val="000000"/>
          <w:sz w:val="24"/>
          <w:szCs w:val="24"/>
          <w:lang w:eastAsia="ru-RU"/>
        </w:rPr>
        <w:t>электрон кутубхона</w:t>
      </w:r>
      <w:r w:rsidRPr="007100DA">
        <w:rPr>
          <w:rFonts w:ascii="Times New Roman" w:eastAsia="Times New Roman" w:hAnsi="Times New Roman" w:cs="Times New Roman"/>
          <w:color w:val="000000"/>
          <w:sz w:val="24"/>
          <w:szCs w:val="24"/>
          <w:lang w:eastAsia="ru-RU"/>
        </w:rPr>
        <w:t> </w:t>
      </w:r>
      <w:r w:rsidRPr="007100DA">
        <w:rPr>
          <w:rFonts w:ascii="Times New Roman" w:eastAsia="Times New Roman" w:hAnsi="Times New Roman" w:cs="Times New Roman"/>
          <w:color w:val="000000"/>
          <w:sz w:val="24"/>
          <w:szCs w:val="24"/>
          <w:bdr w:val="none" w:sz="0" w:space="0" w:color="auto" w:frame="1"/>
          <w:lang w:eastAsia="ru-RU"/>
        </w:rPr>
        <w:t>— ахборот-кутубхона фондининг электрон шакли.</w:t>
      </w:r>
      <w:bookmarkEnd w:id="20"/>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21" w:name="1769760"/>
      <w:r w:rsidRPr="007100DA">
        <w:rPr>
          <w:rFonts w:ascii="Times New Roman" w:eastAsia="Times New Roman" w:hAnsi="Times New Roman" w:cs="Times New Roman"/>
          <w:b/>
          <w:bCs/>
          <w:color w:val="000080"/>
          <w:sz w:val="24"/>
          <w:szCs w:val="24"/>
          <w:lang w:eastAsia="ru-RU"/>
        </w:rPr>
        <w:t>4-модда. Ахборот-кутубхона фаолиятининг асосий вазифалари</w:t>
      </w:r>
      <w:bookmarkEnd w:id="2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22" w:name="1769761"/>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фаолиятининг асосий вазифалари қуйидагилардан иборат:</w:t>
      </w:r>
      <w:bookmarkEnd w:id="2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23" w:name="1769762"/>
      <w:r w:rsidRPr="007100DA">
        <w:rPr>
          <w:rFonts w:ascii="Times New Roman" w:eastAsia="Times New Roman" w:hAnsi="Times New Roman" w:cs="Times New Roman"/>
          <w:color w:val="000000"/>
          <w:sz w:val="24"/>
          <w:szCs w:val="24"/>
          <w:bdr w:val="none" w:sz="0" w:space="0" w:color="auto" w:frame="1"/>
          <w:lang w:eastAsia="ru-RU"/>
        </w:rPr>
        <w:t>фойдаланувчиларнинг ахборот-кутубхона ресурсларидан фойдаланишини таъминлаш;</w:t>
      </w:r>
      <w:bookmarkEnd w:id="2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24" w:name="1769763"/>
      <w:r w:rsidRPr="007100DA">
        <w:rPr>
          <w:rFonts w:ascii="Times New Roman" w:eastAsia="Times New Roman" w:hAnsi="Times New Roman" w:cs="Times New Roman"/>
          <w:color w:val="000000"/>
          <w:sz w:val="24"/>
          <w:szCs w:val="24"/>
          <w:bdr w:val="none" w:sz="0" w:space="0" w:color="auto" w:frame="1"/>
          <w:lang w:eastAsia="ru-RU"/>
        </w:rPr>
        <w:t>фойдаланувчиларнинг интеллектуал, маънавий-ахлоқий, маданий ва таълим олиш эҳтиёжларини қаноатлантириш учун шарт-шароитлар яратиш;</w:t>
      </w:r>
      <w:bookmarkEnd w:id="2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25" w:name="1769764"/>
      <w:r w:rsidRPr="007100DA">
        <w:rPr>
          <w:rFonts w:ascii="Times New Roman" w:eastAsia="Times New Roman" w:hAnsi="Times New Roman" w:cs="Times New Roman"/>
          <w:color w:val="000000"/>
          <w:sz w:val="24"/>
          <w:szCs w:val="24"/>
          <w:bdr w:val="none" w:sz="0" w:space="0" w:color="auto" w:frame="1"/>
          <w:lang w:eastAsia="ru-RU"/>
        </w:rPr>
        <w:t>миллий маданиятни тиклашга ва янада ривожлантиришга кўмаклашиш, Ўзбекистон халқининг тарихий, маънавий ва маданий меросини сақлаш;</w:t>
      </w:r>
      <w:bookmarkEnd w:id="2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26" w:name="1769765"/>
      <w:r w:rsidRPr="007100DA">
        <w:rPr>
          <w:rFonts w:ascii="Times New Roman" w:eastAsia="Times New Roman" w:hAnsi="Times New Roman" w:cs="Times New Roman"/>
          <w:color w:val="000000"/>
          <w:sz w:val="24"/>
          <w:szCs w:val="24"/>
          <w:bdr w:val="none" w:sz="0" w:space="0" w:color="auto" w:frame="1"/>
          <w:lang w:eastAsia="ru-RU"/>
        </w:rPr>
        <w:t>ахборот-коммуникация технологиялари асосида ахборот-кутубхона ресурсларидан ўзаро фойдаланишни таъминлаш.</w:t>
      </w:r>
      <w:bookmarkEnd w:id="26"/>
    </w:p>
    <w:p w:rsidR="007100DA" w:rsidRPr="007100DA" w:rsidRDefault="007100DA" w:rsidP="007100DA">
      <w:pPr>
        <w:spacing w:after="60" w:line="240" w:lineRule="auto"/>
        <w:jc w:val="center"/>
        <w:textAlignment w:val="top"/>
        <w:rPr>
          <w:rFonts w:ascii="Times New Roman" w:eastAsia="Times New Roman" w:hAnsi="Times New Roman" w:cs="Times New Roman"/>
          <w:b/>
          <w:bCs/>
          <w:color w:val="000080"/>
          <w:sz w:val="24"/>
          <w:szCs w:val="24"/>
          <w:bdr w:val="none" w:sz="0" w:space="0" w:color="auto" w:frame="1"/>
          <w:lang w:eastAsia="ru-RU"/>
        </w:rPr>
      </w:pPr>
      <w:bookmarkStart w:id="27" w:name="1769766"/>
      <w:r w:rsidRPr="007100DA">
        <w:rPr>
          <w:rFonts w:ascii="Times New Roman" w:eastAsia="Times New Roman" w:hAnsi="Times New Roman" w:cs="Times New Roman"/>
          <w:b/>
          <w:bCs/>
          <w:color w:val="000080"/>
          <w:sz w:val="24"/>
          <w:szCs w:val="24"/>
          <w:bdr w:val="none" w:sz="0" w:space="0" w:color="auto" w:frame="1"/>
          <w:lang w:eastAsia="ru-RU"/>
        </w:rPr>
        <w:t>2-боб. Ахборот-кутубхона фаолияти соҳасининг давлат томонидан тартибга солиниши</w:t>
      </w:r>
      <w:bookmarkEnd w:id="27"/>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28" w:name="1769767"/>
      <w:r w:rsidRPr="007100DA">
        <w:rPr>
          <w:rFonts w:ascii="Times New Roman" w:eastAsia="Times New Roman" w:hAnsi="Times New Roman" w:cs="Times New Roman"/>
          <w:b/>
          <w:bCs/>
          <w:color w:val="000080"/>
          <w:sz w:val="24"/>
          <w:szCs w:val="24"/>
          <w:lang w:eastAsia="ru-RU"/>
        </w:rPr>
        <w:t>5-модда. Ахборот-кутубхона фаолияти соҳасидаги давлат бошқаруви</w:t>
      </w:r>
      <w:bookmarkEnd w:id="2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29" w:name="1769768"/>
      <w:r w:rsidRPr="007100DA">
        <w:rPr>
          <w:rFonts w:ascii="Times New Roman" w:eastAsia="Times New Roman" w:hAnsi="Times New Roman" w:cs="Times New Roman"/>
          <w:color w:val="000000"/>
          <w:sz w:val="24"/>
          <w:szCs w:val="24"/>
          <w:bdr w:val="none" w:sz="0" w:space="0" w:color="auto" w:frame="1"/>
          <w:lang w:eastAsia="ru-RU"/>
        </w:rPr>
        <w:lastRenderedPageBreak/>
        <w:t>Ахборот-кутубхона фаолияти соҳасидаги давлат бошқаруви Ўзбекистон Республикаси Вазирлар Маҳкамаси ва у ахборот-кутубхона фаолияти соҳасида махсус ваколат берган давлат органи (бундан буён матнда махсус ваколатли давлат органи деб юритилади) томонидан амалга оширилади.</w:t>
      </w:r>
      <w:bookmarkEnd w:id="29"/>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30" w:name="1769769"/>
      <w:r w:rsidRPr="007100DA">
        <w:rPr>
          <w:rFonts w:ascii="Times New Roman" w:eastAsia="Times New Roman" w:hAnsi="Times New Roman" w:cs="Times New Roman"/>
          <w:b/>
          <w:bCs/>
          <w:color w:val="000080"/>
          <w:sz w:val="24"/>
          <w:szCs w:val="24"/>
          <w:lang w:eastAsia="ru-RU"/>
        </w:rPr>
        <w:t>6-модда. Ўзбекистон Республикаси Вазирлар Маҳкамасининг ахборот-кутубхона фаолияти соҳасидаги ваколатлари</w:t>
      </w:r>
      <w:bookmarkEnd w:id="3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31" w:name="1769770"/>
      <w:r w:rsidRPr="007100DA">
        <w:rPr>
          <w:rFonts w:ascii="Times New Roman" w:eastAsia="Times New Roman" w:hAnsi="Times New Roman" w:cs="Times New Roman"/>
          <w:color w:val="000000"/>
          <w:sz w:val="24"/>
          <w:szCs w:val="24"/>
          <w:bdr w:val="none" w:sz="0" w:space="0" w:color="auto" w:frame="1"/>
          <w:lang w:eastAsia="ru-RU"/>
        </w:rPr>
        <w:t>Ўзбекистон Республикаси Вазирлар Маҳкамаси:</w:t>
      </w:r>
      <w:bookmarkEnd w:id="3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32" w:name="1769771"/>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соҳасидаги давлат сиёсатининг амалга оширилишини таъминлайди;</w:t>
      </w:r>
      <w:bookmarkEnd w:id="3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33" w:name="1769772"/>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соҳасидаги давлат дастурларини тасдиқлайди;</w:t>
      </w:r>
      <w:bookmarkEnd w:id="3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34" w:name="1769773"/>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соҳасидаги норматив-ҳуқуқий ҳужжатларни қабул қилади;</w:t>
      </w:r>
      <w:bookmarkEnd w:id="3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35" w:name="1769774"/>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муассасаларини ташкил этиш, қайта ташкил этиш ва тугатиш тартибини белгилайди.</w:t>
      </w:r>
      <w:bookmarkEnd w:id="3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36" w:name="1769775"/>
      <w:r w:rsidRPr="007100DA">
        <w:rPr>
          <w:rFonts w:ascii="Times New Roman" w:eastAsia="Times New Roman" w:hAnsi="Times New Roman" w:cs="Times New Roman"/>
          <w:color w:val="000000"/>
          <w:sz w:val="24"/>
          <w:szCs w:val="24"/>
          <w:bdr w:val="none" w:sz="0" w:space="0" w:color="auto" w:frame="1"/>
          <w:lang w:eastAsia="ru-RU"/>
        </w:rPr>
        <w:t>Ўзбекистон Республикаси Вазирлар Маҳкамаси қонун ҳужжатларига мувофиқ бошқа ваколатларни ҳам амалга ошириши мумкин.</w:t>
      </w:r>
      <w:bookmarkEnd w:id="36"/>
    </w:p>
    <w:p w:rsidR="007100DA" w:rsidRPr="007100DA" w:rsidRDefault="007100DA" w:rsidP="007100DA">
      <w:pPr>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r>
        <w:rPr>
          <w:rFonts w:ascii="Times New Roman" w:eastAsia="Times New Roman" w:hAnsi="Times New Roman" w:cs="Times New Roman"/>
          <w:i/>
          <w:iCs/>
          <w:noProof/>
          <w:color w:val="800080"/>
          <w:bdr w:val="none" w:sz="0" w:space="0" w:color="auto" w:frame="1"/>
          <w:lang w:eastAsia="ru-RU"/>
        </w:rPr>
        <w:drawing>
          <wp:inline distT="0" distB="0" distL="0" distR="0">
            <wp:extent cx="152400" cy="152400"/>
            <wp:effectExtent l="19050" t="0" r="0" b="0"/>
            <wp:docPr id="11" name="Рисунок 11"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x.uz/image/favicon.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00DA">
        <w:rPr>
          <w:rFonts w:ascii="Times New Roman" w:eastAsia="Times New Roman" w:hAnsi="Times New Roman" w:cs="Times New Roman"/>
          <w:i/>
          <w:iCs/>
          <w:color w:val="800080"/>
          <w:bdr w:val="none" w:sz="0" w:space="0" w:color="auto" w:frame="1"/>
          <w:lang w:eastAsia="ru-RU"/>
        </w:rPr>
        <w:t> LexUZ шарҳи</w:t>
      </w:r>
    </w:p>
    <w:p w:rsidR="007100DA" w:rsidRPr="007100DA" w:rsidRDefault="007100DA" w:rsidP="007100DA">
      <w:pPr>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bookmarkStart w:id="37" w:name="1839970"/>
      <w:r w:rsidRPr="007100DA">
        <w:rPr>
          <w:rFonts w:ascii="Times New Roman" w:eastAsia="Times New Roman" w:hAnsi="Times New Roman" w:cs="Times New Roman"/>
          <w:i/>
          <w:iCs/>
          <w:color w:val="800080"/>
          <w:bdr w:val="none" w:sz="0" w:space="0" w:color="auto" w:frame="1"/>
          <w:lang w:eastAsia="ru-RU"/>
        </w:rPr>
        <w:t>Қўшимча маълумот учун қаранг: Ўзбекистон Республикасининг «Ўзбекистон Республикаси Вазирлар Маҳкамаси тўғрисида»ги</w:t>
      </w:r>
      <w:r w:rsidRPr="007100DA">
        <w:rPr>
          <w:rFonts w:ascii="Times New Roman" w:eastAsia="Times New Roman" w:hAnsi="Times New Roman" w:cs="Times New Roman"/>
          <w:i/>
          <w:iCs/>
          <w:color w:val="800080"/>
          <w:lang w:eastAsia="ru-RU"/>
        </w:rPr>
        <w:t> </w:t>
      </w:r>
      <w:bookmarkEnd w:id="37"/>
      <w:r w:rsidRPr="007100DA">
        <w:rPr>
          <w:rFonts w:ascii="Times New Roman" w:eastAsia="Times New Roman" w:hAnsi="Times New Roman" w:cs="Times New Roman"/>
          <w:i/>
          <w:iCs/>
          <w:color w:val="800080"/>
          <w:bdr w:val="none" w:sz="0" w:space="0" w:color="auto" w:frame="1"/>
          <w:lang w:eastAsia="ru-RU"/>
        </w:rPr>
        <w:fldChar w:fldCharType="begin"/>
      </w:r>
      <w:r w:rsidRPr="007100DA">
        <w:rPr>
          <w:rFonts w:ascii="Times New Roman" w:eastAsia="Times New Roman" w:hAnsi="Times New Roman" w:cs="Times New Roman"/>
          <w:i/>
          <w:iCs/>
          <w:color w:val="800080"/>
          <w:bdr w:val="none" w:sz="0" w:space="0" w:color="auto" w:frame="1"/>
          <w:lang w:eastAsia="ru-RU"/>
        </w:rPr>
        <w:instrText xml:space="preserve"> HYPERLINK "http://lex.uz/pages/getpage.aspx?lact_id=51941" </w:instrText>
      </w:r>
      <w:r w:rsidRPr="007100DA">
        <w:rPr>
          <w:rFonts w:ascii="Times New Roman" w:eastAsia="Times New Roman" w:hAnsi="Times New Roman" w:cs="Times New Roman"/>
          <w:i/>
          <w:iCs/>
          <w:color w:val="800080"/>
          <w:bdr w:val="none" w:sz="0" w:space="0" w:color="auto" w:frame="1"/>
          <w:lang w:eastAsia="ru-RU"/>
        </w:rPr>
        <w:fldChar w:fldCharType="separate"/>
      </w:r>
      <w:r w:rsidRPr="007100DA">
        <w:rPr>
          <w:rFonts w:ascii="Times New Roman" w:eastAsia="Times New Roman" w:hAnsi="Times New Roman" w:cs="Times New Roman"/>
          <w:i/>
          <w:iCs/>
          <w:color w:val="008080"/>
          <w:lang w:eastAsia="ru-RU"/>
        </w:rPr>
        <w:t>Қонуни</w:t>
      </w:r>
      <w:r w:rsidRPr="007100DA">
        <w:rPr>
          <w:rFonts w:ascii="Times New Roman" w:eastAsia="Times New Roman" w:hAnsi="Times New Roman" w:cs="Times New Roman"/>
          <w:i/>
          <w:iCs/>
          <w:color w:val="800080"/>
          <w:bdr w:val="none" w:sz="0" w:space="0" w:color="auto" w:frame="1"/>
          <w:lang w:eastAsia="ru-RU"/>
        </w:rPr>
        <w:fldChar w:fldCharType="end"/>
      </w:r>
      <w:r w:rsidRPr="007100DA">
        <w:rPr>
          <w:rFonts w:ascii="Times New Roman" w:eastAsia="Times New Roman" w:hAnsi="Times New Roman" w:cs="Times New Roman"/>
          <w:i/>
          <w:iCs/>
          <w:color w:val="800080"/>
          <w:bdr w:val="none" w:sz="0" w:space="0" w:color="auto" w:frame="1"/>
          <w:lang w:eastAsia="ru-RU"/>
        </w:rPr>
        <w:t>.</w:t>
      </w:r>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38" w:name="1769776"/>
      <w:r w:rsidRPr="007100DA">
        <w:rPr>
          <w:rFonts w:ascii="Times New Roman" w:eastAsia="Times New Roman" w:hAnsi="Times New Roman" w:cs="Times New Roman"/>
          <w:b/>
          <w:bCs/>
          <w:color w:val="000080"/>
          <w:sz w:val="24"/>
          <w:szCs w:val="24"/>
          <w:lang w:eastAsia="ru-RU"/>
        </w:rPr>
        <w:t>7-модда. Махсус ваколатли давлат органи</w:t>
      </w:r>
      <w:bookmarkEnd w:id="3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39" w:name="1769777"/>
      <w:r w:rsidRPr="007100DA">
        <w:rPr>
          <w:rFonts w:ascii="Times New Roman" w:eastAsia="Times New Roman" w:hAnsi="Times New Roman" w:cs="Times New Roman"/>
          <w:color w:val="000000"/>
          <w:sz w:val="24"/>
          <w:szCs w:val="24"/>
          <w:bdr w:val="none" w:sz="0" w:space="0" w:color="auto" w:frame="1"/>
          <w:lang w:eastAsia="ru-RU"/>
        </w:rPr>
        <w:t>Махсус ваколатли давлат органи:</w:t>
      </w:r>
      <w:bookmarkEnd w:id="3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40" w:name="1769778"/>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соҳасидаги давлат сиёсатининг амалга оширилишида иштирок этади;</w:t>
      </w:r>
      <w:bookmarkEnd w:id="4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41" w:name="1769779"/>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соҳасидаги давлат дастурларини ишлаб чиқади ва амалга оширади;</w:t>
      </w:r>
      <w:bookmarkEnd w:id="4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42" w:name="1769780"/>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 фаолиятини мувофиқлаштиради;</w:t>
      </w:r>
      <w:bookmarkEnd w:id="4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43" w:name="1769781"/>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соҳасидаги норматив-ҳуқуқий ҳужжатлар ва норматив ҳужжатларни ишлаб чиқади ҳамда қабул қилади;</w:t>
      </w:r>
      <w:bookmarkEnd w:id="4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44" w:name="1769782"/>
      <w:r w:rsidRPr="007100DA">
        <w:rPr>
          <w:rFonts w:ascii="Times New Roman" w:eastAsia="Times New Roman" w:hAnsi="Times New Roman" w:cs="Times New Roman"/>
          <w:color w:val="000000"/>
          <w:sz w:val="24"/>
          <w:szCs w:val="24"/>
          <w:bdr w:val="none" w:sz="0" w:space="0" w:color="auto" w:frame="1"/>
          <w:lang w:eastAsia="ru-RU"/>
        </w:rPr>
        <w:t>ахборот-кутубхона ресурсларини ноёб ва алоҳида қимматли ахборот-кутубхона ресурслари сирасига киритиш тартибини, шунингдек уларни сақлаш ва улардан фойдаланиш тартибини белгилайди;</w:t>
      </w:r>
      <w:bookmarkEnd w:id="4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45" w:name="1769783"/>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соҳасида кадрларни тайёрлаш, қайта тайёрлаш ва уларнинг малакасини оширишни ташкил этади;</w:t>
      </w:r>
      <w:bookmarkEnd w:id="4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46" w:name="1769784"/>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муассасаларининг ҳисобини юритади;</w:t>
      </w:r>
      <w:bookmarkEnd w:id="4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47" w:name="1769785"/>
      <w:r w:rsidRPr="007100DA">
        <w:rPr>
          <w:rFonts w:ascii="Times New Roman" w:eastAsia="Times New Roman" w:hAnsi="Times New Roman" w:cs="Times New Roman"/>
          <w:color w:val="000000"/>
          <w:sz w:val="24"/>
          <w:szCs w:val="24"/>
          <w:bdr w:val="none" w:sz="0" w:space="0" w:color="auto" w:frame="1"/>
          <w:lang w:eastAsia="ru-RU"/>
        </w:rPr>
        <w:t>йиғма электрон каталогни шакллантириш ва юритиш тартибини тасдиқлайди.</w:t>
      </w:r>
      <w:bookmarkEnd w:id="4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48" w:name="1769786"/>
      <w:r w:rsidRPr="007100DA">
        <w:rPr>
          <w:rFonts w:ascii="Times New Roman" w:eastAsia="Times New Roman" w:hAnsi="Times New Roman" w:cs="Times New Roman"/>
          <w:color w:val="000000"/>
          <w:sz w:val="24"/>
          <w:szCs w:val="24"/>
          <w:bdr w:val="none" w:sz="0" w:space="0" w:color="auto" w:frame="1"/>
          <w:lang w:eastAsia="ru-RU"/>
        </w:rPr>
        <w:t>Махсус ваколатли давлат органи қонун ҳужжатларига мувофиқ бошқа ваколатларни ҳам амалга ошириши мумкин.</w:t>
      </w:r>
      <w:bookmarkEnd w:id="48"/>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49" w:name="1769787"/>
      <w:r w:rsidRPr="007100DA">
        <w:rPr>
          <w:rFonts w:ascii="Times New Roman" w:eastAsia="Times New Roman" w:hAnsi="Times New Roman" w:cs="Times New Roman"/>
          <w:b/>
          <w:bCs/>
          <w:color w:val="000080"/>
          <w:sz w:val="24"/>
          <w:szCs w:val="24"/>
          <w:lang w:eastAsia="ru-RU"/>
        </w:rPr>
        <w:t>8-модда. Ахборот-кутубхона муассасаларини давлат томонидан қўллаб-қувватлаш</w:t>
      </w:r>
      <w:bookmarkEnd w:id="4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50" w:name="1769788"/>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муассасаларини давлат томонидан қўллаб-қувватлаш:</w:t>
      </w:r>
      <w:bookmarkEnd w:id="5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51" w:name="1769789"/>
      <w:r w:rsidRPr="007100DA">
        <w:rPr>
          <w:rFonts w:ascii="Times New Roman" w:eastAsia="Times New Roman" w:hAnsi="Times New Roman" w:cs="Times New Roman"/>
          <w:color w:val="000000"/>
          <w:sz w:val="24"/>
          <w:szCs w:val="24"/>
          <w:bdr w:val="none" w:sz="0" w:space="0" w:color="auto" w:frame="1"/>
          <w:lang w:eastAsia="ru-RU"/>
        </w:rPr>
        <w:t>уларнинг молиявий ва моддий-техника базасини мустаҳкамлаш;</w:t>
      </w:r>
      <w:bookmarkEnd w:id="5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52" w:name="1769790"/>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фаолиятини ривожлантиришга инвестициялар жалб этиш;</w:t>
      </w:r>
      <w:bookmarkEnd w:id="5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53" w:name="1769791"/>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фаолиятини амалга оширишда солиқ имтиёзлари ва бошқа имтиёзларни белгилаш орқали амалга оширилади.</w:t>
      </w:r>
      <w:bookmarkEnd w:id="53"/>
    </w:p>
    <w:p w:rsidR="007100DA" w:rsidRPr="007100DA" w:rsidRDefault="007100DA" w:rsidP="007100DA">
      <w:pPr>
        <w:spacing w:after="60" w:line="240" w:lineRule="auto"/>
        <w:jc w:val="center"/>
        <w:textAlignment w:val="top"/>
        <w:rPr>
          <w:rFonts w:ascii="Times New Roman" w:eastAsia="Times New Roman" w:hAnsi="Times New Roman" w:cs="Times New Roman"/>
          <w:b/>
          <w:bCs/>
          <w:color w:val="000080"/>
          <w:sz w:val="24"/>
          <w:szCs w:val="24"/>
          <w:bdr w:val="none" w:sz="0" w:space="0" w:color="auto" w:frame="1"/>
          <w:lang w:eastAsia="ru-RU"/>
        </w:rPr>
      </w:pPr>
      <w:bookmarkStart w:id="54" w:name="1769792"/>
      <w:r w:rsidRPr="007100DA">
        <w:rPr>
          <w:rFonts w:ascii="Times New Roman" w:eastAsia="Times New Roman" w:hAnsi="Times New Roman" w:cs="Times New Roman"/>
          <w:b/>
          <w:bCs/>
          <w:color w:val="000080"/>
          <w:sz w:val="24"/>
          <w:szCs w:val="24"/>
          <w:bdr w:val="none" w:sz="0" w:space="0" w:color="auto" w:frame="1"/>
          <w:lang w:eastAsia="ru-RU"/>
        </w:rPr>
        <w:t>3-боб. Ахборот-кутубхона тизими</w:t>
      </w:r>
      <w:bookmarkEnd w:id="54"/>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55" w:name="1769793"/>
      <w:r w:rsidRPr="007100DA">
        <w:rPr>
          <w:rFonts w:ascii="Times New Roman" w:eastAsia="Times New Roman" w:hAnsi="Times New Roman" w:cs="Times New Roman"/>
          <w:b/>
          <w:bCs/>
          <w:color w:val="000080"/>
          <w:sz w:val="24"/>
          <w:szCs w:val="24"/>
          <w:lang w:eastAsia="ru-RU"/>
        </w:rPr>
        <w:t>9-модда. Ахборот-кутубхона тизими ҳамда ахборот-кутубхона муассасаларининг турлари</w:t>
      </w:r>
      <w:bookmarkEnd w:id="5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56" w:name="1769794"/>
      <w:r w:rsidRPr="007100DA">
        <w:rPr>
          <w:rFonts w:ascii="Times New Roman" w:eastAsia="Times New Roman" w:hAnsi="Times New Roman" w:cs="Times New Roman"/>
          <w:color w:val="000000"/>
          <w:sz w:val="24"/>
          <w:szCs w:val="24"/>
          <w:bdr w:val="none" w:sz="0" w:space="0" w:color="auto" w:frame="1"/>
          <w:lang w:eastAsia="ru-RU"/>
        </w:rPr>
        <w:t>Ахборот-кутубхона тизими ягона ташкилий ва услубий таъминот асосида фаолият кўрсатувчи ахборот-кутубхона муассасалари мажмуидир.</w:t>
      </w:r>
      <w:bookmarkEnd w:id="5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57" w:name="1769795"/>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муассасаси мустақил муассаса бўлиши ёхуд корхона, муассаса ёки ташкилотнинг таркибий бўлинмаси бўлиши мумкин.</w:t>
      </w:r>
      <w:bookmarkEnd w:id="5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58" w:name="1769796"/>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муассасаларига қуйидагилар киради:</w:t>
      </w:r>
      <w:bookmarkEnd w:id="5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59" w:name="1769797"/>
      <w:r w:rsidRPr="007100DA">
        <w:rPr>
          <w:rFonts w:ascii="Times New Roman" w:eastAsia="Times New Roman" w:hAnsi="Times New Roman" w:cs="Times New Roman"/>
          <w:color w:val="000000"/>
          <w:sz w:val="24"/>
          <w:szCs w:val="24"/>
          <w:bdr w:val="none" w:sz="0" w:space="0" w:color="auto" w:frame="1"/>
          <w:lang w:eastAsia="ru-RU"/>
        </w:rPr>
        <w:t>Ўзбекистон Миллий кутубхонаси;</w:t>
      </w:r>
      <w:bookmarkEnd w:id="5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60" w:name="1769798"/>
      <w:r w:rsidRPr="007100DA">
        <w:rPr>
          <w:rFonts w:ascii="Times New Roman" w:eastAsia="Times New Roman" w:hAnsi="Times New Roman" w:cs="Times New Roman"/>
          <w:color w:val="000000"/>
          <w:sz w:val="24"/>
          <w:szCs w:val="24"/>
          <w:bdr w:val="none" w:sz="0" w:space="0" w:color="auto" w:frame="1"/>
          <w:lang w:eastAsia="ru-RU"/>
        </w:rPr>
        <w:t>ахборот-кутубхона марказлари;</w:t>
      </w:r>
      <w:bookmarkEnd w:id="6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61" w:name="1769799"/>
      <w:r w:rsidRPr="007100DA">
        <w:rPr>
          <w:rFonts w:ascii="Times New Roman" w:eastAsia="Times New Roman" w:hAnsi="Times New Roman" w:cs="Times New Roman"/>
          <w:color w:val="000000"/>
          <w:sz w:val="24"/>
          <w:szCs w:val="24"/>
          <w:bdr w:val="none" w:sz="0" w:space="0" w:color="auto" w:frame="1"/>
          <w:lang w:eastAsia="ru-RU"/>
        </w:rPr>
        <w:lastRenderedPageBreak/>
        <w:t>ахборот-ресурс марказлари;</w:t>
      </w:r>
      <w:bookmarkEnd w:id="6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62" w:name="1769800"/>
      <w:r w:rsidRPr="007100DA">
        <w:rPr>
          <w:rFonts w:ascii="Times New Roman" w:eastAsia="Times New Roman" w:hAnsi="Times New Roman" w:cs="Times New Roman"/>
          <w:color w:val="000000"/>
          <w:sz w:val="24"/>
          <w:szCs w:val="24"/>
          <w:bdr w:val="none" w:sz="0" w:space="0" w:color="auto" w:frame="1"/>
          <w:lang w:eastAsia="ru-RU"/>
        </w:rPr>
        <w:t>давлат ҳокимияти ва бошқаруви органларининг кутубхоналари;</w:t>
      </w:r>
      <w:bookmarkEnd w:id="6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63" w:name="1769801"/>
      <w:r w:rsidRPr="007100DA">
        <w:rPr>
          <w:rFonts w:ascii="Times New Roman" w:eastAsia="Times New Roman" w:hAnsi="Times New Roman" w:cs="Times New Roman"/>
          <w:color w:val="000000"/>
          <w:sz w:val="24"/>
          <w:szCs w:val="24"/>
          <w:bdr w:val="none" w:sz="0" w:space="0" w:color="auto" w:frame="1"/>
          <w:lang w:eastAsia="ru-RU"/>
        </w:rPr>
        <w:t>бошқа кутубхоналар (фуқаролар ўзини ўзи бошқариш органларининг, нодавлат нотижорат ташкилотларининг, тижорат ташкилотларининг кутубхоналари).</w:t>
      </w:r>
      <w:bookmarkEnd w:id="6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64" w:name="1769802"/>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 ахборот-кутубхона фондларининг мазмуни ва белгиланган мақсадига кўра универсал ҳамда махсус ахборот-кутубхона муассасаларига бўлинади.</w:t>
      </w:r>
      <w:bookmarkEnd w:id="6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65" w:name="1769803"/>
      <w:r w:rsidRPr="007100DA">
        <w:rPr>
          <w:rFonts w:ascii="Times New Roman" w:eastAsia="Times New Roman" w:hAnsi="Times New Roman" w:cs="Times New Roman"/>
          <w:color w:val="000000"/>
          <w:sz w:val="24"/>
          <w:szCs w:val="24"/>
          <w:bdr w:val="none" w:sz="0" w:space="0" w:color="auto" w:frame="1"/>
          <w:lang w:eastAsia="ru-RU"/>
        </w:rPr>
        <w:t>Универсал ахборот-кутубхона муассасалари ахборот-кутубхона фондларини билимнинг турли соҳалари бўйича шакллантиради ва турли тоифадаги фойдаланувчиларнинг ахборотга бўлган эҳтиёжларини қаноатлантиради.</w:t>
      </w:r>
      <w:bookmarkEnd w:id="6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66" w:name="1769804"/>
      <w:r w:rsidRPr="007100DA">
        <w:rPr>
          <w:rFonts w:ascii="Times New Roman" w:eastAsia="Times New Roman" w:hAnsi="Times New Roman" w:cs="Times New Roman"/>
          <w:color w:val="000000"/>
          <w:sz w:val="24"/>
          <w:szCs w:val="24"/>
          <w:bdr w:val="none" w:sz="0" w:space="0" w:color="auto" w:frame="1"/>
          <w:lang w:eastAsia="ru-RU"/>
        </w:rPr>
        <w:t>Махсус ахборот-кутубхона муассасалари ахборот-кутубхона фондларини билимнинг бир ёки бир неча турдош соҳалари бўйича шакллантиради ва айрим тоифадаги фойдаланувчиларнинг ахборотга бўлган эҳтиёжларини қаноатлантиради.</w:t>
      </w:r>
      <w:bookmarkEnd w:id="66"/>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67" w:name="1769805"/>
      <w:r w:rsidRPr="007100DA">
        <w:rPr>
          <w:rFonts w:ascii="Times New Roman" w:eastAsia="Times New Roman" w:hAnsi="Times New Roman" w:cs="Times New Roman"/>
          <w:b/>
          <w:bCs/>
          <w:color w:val="000080"/>
          <w:sz w:val="24"/>
          <w:szCs w:val="24"/>
          <w:lang w:eastAsia="ru-RU"/>
        </w:rPr>
        <w:t>10-модда. Ўзбекистон Миллий кутубхонаси</w:t>
      </w:r>
      <w:bookmarkEnd w:id="6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68" w:name="1769806"/>
      <w:r w:rsidRPr="007100DA">
        <w:rPr>
          <w:rFonts w:ascii="Times New Roman" w:eastAsia="Times New Roman" w:hAnsi="Times New Roman" w:cs="Times New Roman"/>
          <w:color w:val="000000"/>
          <w:sz w:val="24"/>
          <w:szCs w:val="24"/>
          <w:bdr w:val="none" w:sz="0" w:space="0" w:color="auto" w:frame="1"/>
          <w:lang w:eastAsia="ru-RU"/>
        </w:rPr>
        <w:t>Ўзбекистон Миллий кутубхонаси миллий ва жаҳон маданиятини, фани ва таълимини ривожлантириш манфаатларини кўзлаган ҳолда Ўзбекистон Республикасида ахборот-кутубхона фаолиятини ташкил этувчи ҳамда амалга оширувчи умумдавлат универсал ахборот-кутубхона муассасасидир.</w:t>
      </w:r>
      <w:bookmarkEnd w:id="6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69" w:name="1769807"/>
      <w:r w:rsidRPr="007100DA">
        <w:rPr>
          <w:rFonts w:ascii="Times New Roman" w:eastAsia="Times New Roman" w:hAnsi="Times New Roman" w:cs="Times New Roman"/>
          <w:color w:val="000000"/>
          <w:sz w:val="24"/>
          <w:szCs w:val="24"/>
          <w:bdr w:val="none" w:sz="0" w:space="0" w:color="auto" w:frame="1"/>
          <w:lang w:eastAsia="ru-RU"/>
        </w:rPr>
        <w:t>Ўзбекистон Миллий кутубхонаси:</w:t>
      </w:r>
      <w:bookmarkEnd w:id="6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70" w:name="1769808"/>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соҳасидаги давлат дастурларини ишлаб чиқиш ва амалга оширишда иштирок этади;</w:t>
      </w:r>
      <w:bookmarkEnd w:id="7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71" w:name="1769809"/>
      <w:r w:rsidRPr="007100DA">
        <w:rPr>
          <w:rFonts w:ascii="Times New Roman" w:eastAsia="Times New Roman" w:hAnsi="Times New Roman" w:cs="Times New Roman"/>
          <w:color w:val="000000"/>
          <w:sz w:val="24"/>
          <w:szCs w:val="24"/>
          <w:bdr w:val="none" w:sz="0" w:space="0" w:color="auto" w:frame="1"/>
          <w:lang w:eastAsia="ru-RU"/>
        </w:rPr>
        <w:t>ахборот-кутубхона фондини шакллантиради, унинг бут сақланишини таъминлайди ҳамда фойдаланувчиларга миллий ва хорижий нашрларнинг энг тўлиқ тўпламини тақдим этади;</w:t>
      </w:r>
      <w:bookmarkEnd w:id="7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72" w:name="1769810"/>
      <w:r w:rsidRPr="007100DA">
        <w:rPr>
          <w:rFonts w:ascii="Times New Roman" w:eastAsia="Times New Roman" w:hAnsi="Times New Roman" w:cs="Times New Roman"/>
          <w:color w:val="000000"/>
          <w:sz w:val="24"/>
          <w:szCs w:val="24"/>
          <w:bdr w:val="none" w:sz="0" w:space="0" w:color="auto" w:frame="1"/>
          <w:lang w:eastAsia="ru-RU"/>
        </w:rPr>
        <w:t>Ўзбекистон Республикасида чиқариладиган нашрларнинг мажбурий нусхасини, шунингдек диссертацияларнинг кўчирма нусхасини олади;</w:t>
      </w:r>
      <w:bookmarkEnd w:id="7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73" w:name="1769811"/>
      <w:r w:rsidRPr="007100DA">
        <w:rPr>
          <w:rFonts w:ascii="Times New Roman" w:eastAsia="Times New Roman" w:hAnsi="Times New Roman" w:cs="Times New Roman"/>
          <w:color w:val="000000"/>
          <w:sz w:val="24"/>
          <w:szCs w:val="24"/>
          <w:bdr w:val="none" w:sz="0" w:space="0" w:color="auto" w:frame="1"/>
          <w:lang w:eastAsia="ru-RU"/>
        </w:rPr>
        <w:t>Ўзбекистон Республикасида чиқариладиган нашрларнинг давлат библиографик ҳисобини юритади;</w:t>
      </w:r>
      <w:bookmarkEnd w:id="7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74" w:name="1769812"/>
      <w:r w:rsidRPr="007100DA">
        <w:rPr>
          <w:rFonts w:ascii="Times New Roman" w:eastAsia="Times New Roman" w:hAnsi="Times New Roman" w:cs="Times New Roman"/>
          <w:color w:val="000000"/>
          <w:sz w:val="24"/>
          <w:szCs w:val="24"/>
          <w:bdr w:val="none" w:sz="0" w:space="0" w:color="auto" w:frame="1"/>
          <w:lang w:eastAsia="ru-RU"/>
        </w:rPr>
        <w:t>электрон кутубхона ва электрон каталогни шакллантиради;</w:t>
      </w:r>
      <w:bookmarkEnd w:id="7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75" w:name="1769813"/>
      <w:r w:rsidRPr="007100DA">
        <w:rPr>
          <w:rFonts w:ascii="Times New Roman" w:eastAsia="Times New Roman" w:hAnsi="Times New Roman" w:cs="Times New Roman"/>
          <w:color w:val="000000"/>
          <w:sz w:val="24"/>
          <w:szCs w:val="24"/>
          <w:bdr w:val="none" w:sz="0" w:space="0" w:color="auto" w:frame="1"/>
          <w:lang w:eastAsia="ru-RU"/>
        </w:rPr>
        <w:t>кутубхонашунослик, библиографияшунослик ва китобшунослик соҳасида илмий-тадқиқот ҳамда илмий-услубий фаолиятни амалга оширади ва мувофиқлаштиради;</w:t>
      </w:r>
      <w:bookmarkEnd w:id="7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76" w:name="1769814"/>
      <w:r w:rsidRPr="007100DA">
        <w:rPr>
          <w:rFonts w:ascii="Times New Roman" w:eastAsia="Times New Roman" w:hAnsi="Times New Roman" w:cs="Times New Roman"/>
          <w:color w:val="000000"/>
          <w:sz w:val="24"/>
          <w:szCs w:val="24"/>
          <w:bdr w:val="none" w:sz="0" w:space="0" w:color="auto" w:frame="1"/>
          <w:lang w:eastAsia="ru-RU"/>
        </w:rPr>
        <w:t>ноёб ва алоҳида қимматли ахборот-кутубхона ресурсларини бут сақлаш, консервациялаш ва реставрация қилиш бўйича ишларни амалга оширади;</w:t>
      </w:r>
      <w:bookmarkEnd w:id="7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77" w:name="1769815"/>
      <w:r w:rsidRPr="007100DA">
        <w:rPr>
          <w:rFonts w:ascii="Times New Roman" w:eastAsia="Times New Roman" w:hAnsi="Times New Roman" w:cs="Times New Roman"/>
          <w:color w:val="000000"/>
          <w:sz w:val="24"/>
          <w:szCs w:val="24"/>
          <w:bdr w:val="none" w:sz="0" w:space="0" w:color="auto" w:frame="1"/>
          <w:lang w:eastAsia="ru-RU"/>
        </w:rPr>
        <w:t>йиғма электрон каталогни шакллантиради ва юритади;</w:t>
      </w:r>
      <w:bookmarkEnd w:id="7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78" w:name="1769816"/>
      <w:r w:rsidRPr="007100DA">
        <w:rPr>
          <w:rFonts w:ascii="Times New Roman" w:eastAsia="Times New Roman" w:hAnsi="Times New Roman" w:cs="Times New Roman"/>
          <w:color w:val="000000"/>
          <w:sz w:val="24"/>
          <w:szCs w:val="24"/>
          <w:bdr w:val="none" w:sz="0" w:space="0" w:color="auto" w:frame="1"/>
          <w:lang w:eastAsia="ru-RU"/>
        </w:rPr>
        <w:t>ахборот-кутубхона ресурсларидан ўзаро фойдаланиш учун шарт-шароитлар яратади;</w:t>
      </w:r>
      <w:bookmarkEnd w:id="7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79" w:name="1769817"/>
      <w:r w:rsidRPr="007100DA">
        <w:rPr>
          <w:rFonts w:ascii="Times New Roman" w:eastAsia="Times New Roman" w:hAnsi="Times New Roman" w:cs="Times New Roman"/>
          <w:color w:val="000000"/>
          <w:sz w:val="24"/>
          <w:szCs w:val="24"/>
          <w:bdr w:val="none" w:sz="0" w:space="0" w:color="auto" w:frame="1"/>
          <w:lang w:eastAsia="ru-RU"/>
        </w:rPr>
        <w:t>бошқа ахборот-кутубхона муассасалари билан ҳамкорликни амалга оширади.</w:t>
      </w:r>
      <w:bookmarkEnd w:id="7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80" w:name="1769818"/>
      <w:r w:rsidRPr="007100DA">
        <w:rPr>
          <w:rFonts w:ascii="Times New Roman" w:eastAsia="Times New Roman" w:hAnsi="Times New Roman" w:cs="Times New Roman"/>
          <w:color w:val="000000"/>
          <w:sz w:val="24"/>
          <w:szCs w:val="24"/>
          <w:bdr w:val="none" w:sz="0" w:space="0" w:color="auto" w:frame="1"/>
          <w:lang w:eastAsia="ru-RU"/>
        </w:rPr>
        <w:t>Ўзбекистон Миллий кутубхонаси қонун ҳужжатларига мувофиқ бошқа ваколатларни ҳам амалга ошириши мумкин.</w:t>
      </w:r>
      <w:bookmarkEnd w:id="8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81" w:name="1769819"/>
      <w:r w:rsidRPr="007100DA">
        <w:rPr>
          <w:rFonts w:ascii="Times New Roman" w:eastAsia="Times New Roman" w:hAnsi="Times New Roman" w:cs="Times New Roman"/>
          <w:color w:val="000000"/>
          <w:sz w:val="24"/>
          <w:szCs w:val="24"/>
          <w:bdr w:val="none" w:sz="0" w:space="0" w:color="auto" w:frame="1"/>
          <w:lang w:eastAsia="ru-RU"/>
        </w:rPr>
        <w:t>Ўзбекистон Миллий кутубхонасининг ахборот-кутубхона фонди давлат мулкидир.</w:t>
      </w:r>
      <w:bookmarkEnd w:id="8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82" w:name="1769820"/>
      <w:r w:rsidRPr="007100DA">
        <w:rPr>
          <w:rFonts w:ascii="Times New Roman" w:eastAsia="Times New Roman" w:hAnsi="Times New Roman" w:cs="Times New Roman"/>
          <w:color w:val="000000"/>
          <w:sz w:val="24"/>
          <w:szCs w:val="24"/>
          <w:bdr w:val="none" w:sz="0" w:space="0" w:color="auto" w:frame="1"/>
          <w:lang w:eastAsia="ru-RU"/>
        </w:rPr>
        <w:t>Ўзбекистон Миллий кутубхонаси тўғрисидаги</w:t>
      </w:r>
      <w:r w:rsidRPr="007100DA">
        <w:rPr>
          <w:rFonts w:ascii="Times New Roman" w:eastAsia="Times New Roman" w:hAnsi="Times New Roman" w:cs="Times New Roman"/>
          <w:color w:val="000000"/>
          <w:sz w:val="24"/>
          <w:szCs w:val="24"/>
          <w:lang w:eastAsia="ru-RU"/>
        </w:rPr>
        <w:t> </w:t>
      </w:r>
      <w:bookmarkEnd w:id="82"/>
      <w:r w:rsidRPr="007100DA">
        <w:rPr>
          <w:rFonts w:ascii="Times New Roman" w:eastAsia="Times New Roman" w:hAnsi="Times New Roman" w:cs="Times New Roman"/>
          <w:color w:val="000000"/>
          <w:sz w:val="24"/>
          <w:szCs w:val="24"/>
          <w:bdr w:val="none" w:sz="0" w:space="0" w:color="auto" w:frame="1"/>
          <w:lang w:eastAsia="ru-RU"/>
        </w:rPr>
        <w:fldChar w:fldCharType="begin"/>
      </w:r>
      <w:r w:rsidRPr="007100DA">
        <w:rPr>
          <w:rFonts w:ascii="Times New Roman" w:eastAsia="Times New Roman" w:hAnsi="Times New Roman" w:cs="Times New Roman"/>
          <w:color w:val="000000"/>
          <w:sz w:val="24"/>
          <w:szCs w:val="24"/>
          <w:bdr w:val="none" w:sz="0" w:space="0" w:color="auto" w:frame="1"/>
          <w:lang w:eastAsia="ru-RU"/>
        </w:rPr>
        <w:instrText xml:space="preserve"> HYPERLINK "http://lex.uz/pages/getpage.aspx?lact_id=1991930" \l "1992141" </w:instrText>
      </w:r>
      <w:r w:rsidRPr="007100DA">
        <w:rPr>
          <w:rFonts w:ascii="Times New Roman" w:eastAsia="Times New Roman" w:hAnsi="Times New Roman" w:cs="Times New Roman"/>
          <w:color w:val="000000"/>
          <w:sz w:val="24"/>
          <w:szCs w:val="24"/>
          <w:bdr w:val="none" w:sz="0" w:space="0" w:color="auto" w:frame="1"/>
          <w:lang w:eastAsia="ru-RU"/>
        </w:rPr>
        <w:fldChar w:fldCharType="separate"/>
      </w:r>
      <w:r w:rsidRPr="007100DA">
        <w:rPr>
          <w:rFonts w:ascii="Times New Roman" w:eastAsia="Times New Roman" w:hAnsi="Times New Roman" w:cs="Times New Roman"/>
          <w:color w:val="008080"/>
          <w:sz w:val="24"/>
          <w:szCs w:val="24"/>
          <w:lang w:eastAsia="ru-RU"/>
        </w:rPr>
        <w:t>низом </w:t>
      </w:r>
      <w:r w:rsidRPr="007100DA">
        <w:rPr>
          <w:rFonts w:ascii="Times New Roman" w:eastAsia="Times New Roman" w:hAnsi="Times New Roman" w:cs="Times New Roman"/>
          <w:color w:val="000000"/>
          <w:sz w:val="24"/>
          <w:szCs w:val="24"/>
          <w:bdr w:val="none" w:sz="0" w:space="0" w:color="auto" w:frame="1"/>
          <w:lang w:eastAsia="ru-RU"/>
        </w:rPr>
        <w:fldChar w:fldCharType="end"/>
      </w:r>
      <w:r w:rsidRPr="007100DA">
        <w:rPr>
          <w:rFonts w:ascii="Times New Roman" w:eastAsia="Times New Roman" w:hAnsi="Times New Roman" w:cs="Times New Roman"/>
          <w:color w:val="000000"/>
          <w:sz w:val="24"/>
          <w:szCs w:val="24"/>
          <w:bdr w:val="none" w:sz="0" w:space="0" w:color="auto" w:frame="1"/>
          <w:lang w:eastAsia="ru-RU"/>
        </w:rPr>
        <w:t>Ўзбекистон Республикаси Вазирлар Маҳкамаси томонидан тасдиқланади.</w:t>
      </w:r>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83" w:name="1769821"/>
      <w:r w:rsidRPr="007100DA">
        <w:rPr>
          <w:rFonts w:ascii="Times New Roman" w:eastAsia="Times New Roman" w:hAnsi="Times New Roman" w:cs="Times New Roman"/>
          <w:b/>
          <w:bCs/>
          <w:color w:val="000080"/>
          <w:sz w:val="24"/>
          <w:szCs w:val="24"/>
          <w:lang w:eastAsia="ru-RU"/>
        </w:rPr>
        <w:t>11-модда. Ахборот-кутубхона марказлари</w:t>
      </w:r>
      <w:bookmarkEnd w:id="8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84" w:name="1769822"/>
      <w:r w:rsidRPr="007100DA">
        <w:rPr>
          <w:rFonts w:ascii="Times New Roman" w:eastAsia="Times New Roman" w:hAnsi="Times New Roman" w:cs="Times New Roman"/>
          <w:color w:val="000000"/>
          <w:sz w:val="24"/>
          <w:szCs w:val="24"/>
          <w:bdr w:val="none" w:sz="0" w:space="0" w:color="auto" w:frame="1"/>
          <w:lang w:eastAsia="ru-RU"/>
        </w:rPr>
        <w:t>Ахборот-кутубхона марказлари Қорақалпоғистон Республикаси, вилоятлар ва Тошкент шаҳрида ахборот-кутубхона фаолиятини ташкил этувчи ҳамда амалга оширувчи универсал ахборот-кутубхона муассасаларидир.</w:t>
      </w:r>
      <w:bookmarkEnd w:id="8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85" w:name="1769823"/>
      <w:r w:rsidRPr="007100DA">
        <w:rPr>
          <w:rFonts w:ascii="Times New Roman" w:eastAsia="Times New Roman" w:hAnsi="Times New Roman" w:cs="Times New Roman"/>
          <w:color w:val="000000"/>
          <w:sz w:val="24"/>
          <w:szCs w:val="24"/>
          <w:bdr w:val="none" w:sz="0" w:space="0" w:color="auto" w:frame="1"/>
          <w:lang w:eastAsia="ru-RU"/>
        </w:rPr>
        <w:t>Ахборот-кутубхона марказлари:</w:t>
      </w:r>
      <w:bookmarkEnd w:id="8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86" w:name="1769824"/>
      <w:r w:rsidRPr="007100DA">
        <w:rPr>
          <w:rFonts w:ascii="Times New Roman" w:eastAsia="Times New Roman" w:hAnsi="Times New Roman" w:cs="Times New Roman"/>
          <w:color w:val="000000"/>
          <w:sz w:val="24"/>
          <w:szCs w:val="24"/>
          <w:bdr w:val="none" w:sz="0" w:space="0" w:color="auto" w:frame="1"/>
          <w:lang w:eastAsia="ru-RU"/>
        </w:rPr>
        <w:t>ахборот-кутубхона фондини шакллантиради ва унинг бут сақланишини таъминлайди;</w:t>
      </w:r>
      <w:bookmarkEnd w:id="8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87" w:name="1769825"/>
      <w:r w:rsidRPr="007100DA">
        <w:rPr>
          <w:rFonts w:ascii="Times New Roman" w:eastAsia="Times New Roman" w:hAnsi="Times New Roman" w:cs="Times New Roman"/>
          <w:color w:val="000000"/>
          <w:sz w:val="24"/>
          <w:szCs w:val="24"/>
          <w:bdr w:val="none" w:sz="0" w:space="0" w:color="auto" w:frame="1"/>
          <w:lang w:eastAsia="ru-RU"/>
        </w:rPr>
        <w:t>электрон кутубхона ва электрон каталогни шакллантиради;</w:t>
      </w:r>
      <w:bookmarkEnd w:id="8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88" w:name="1769826"/>
      <w:r w:rsidRPr="007100DA">
        <w:rPr>
          <w:rFonts w:ascii="Times New Roman" w:eastAsia="Times New Roman" w:hAnsi="Times New Roman" w:cs="Times New Roman"/>
          <w:color w:val="000000"/>
          <w:sz w:val="24"/>
          <w:szCs w:val="24"/>
          <w:bdr w:val="none" w:sz="0" w:space="0" w:color="auto" w:frame="1"/>
          <w:lang w:eastAsia="ru-RU"/>
        </w:rPr>
        <w:t>тегишли ҳудудда чиқариладиган нашрларнинг мажбурий нусхасини олади;</w:t>
      </w:r>
      <w:bookmarkEnd w:id="8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89" w:name="1769827"/>
      <w:r w:rsidRPr="007100DA">
        <w:rPr>
          <w:rFonts w:ascii="Times New Roman" w:eastAsia="Times New Roman" w:hAnsi="Times New Roman" w:cs="Times New Roman"/>
          <w:color w:val="000000"/>
          <w:sz w:val="24"/>
          <w:szCs w:val="24"/>
          <w:bdr w:val="none" w:sz="0" w:space="0" w:color="auto" w:frame="1"/>
          <w:lang w:eastAsia="ru-RU"/>
        </w:rPr>
        <w:lastRenderedPageBreak/>
        <w:t>библиографик, илмий-услубий ва маданий-маърифий ишларни бажаради;</w:t>
      </w:r>
      <w:bookmarkEnd w:id="8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90" w:name="1769828"/>
      <w:r w:rsidRPr="007100DA">
        <w:rPr>
          <w:rFonts w:ascii="Times New Roman" w:eastAsia="Times New Roman" w:hAnsi="Times New Roman" w:cs="Times New Roman"/>
          <w:color w:val="000000"/>
          <w:sz w:val="24"/>
          <w:szCs w:val="24"/>
          <w:bdr w:val="none" w:sz="0" w:space="0" w:color="auto" w:frame="1"/>
          <w:lang w:eastAsia="ru-RU"/>
        </w:rPr>
        <w:t>тегишли ҳудудда ахборот-кутубхона муассасалари фаолиятини мувофиқлаштиради ва уларни ташкилий-услубий жиҳатдан таъминлашни амалга оширади;</w:t>
      </w:r>
      <w:bookmarkEnd w:id="9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91" w:name="1769829"/>
      <w:r w:rsidRPr="007100DA">
        <w:rPr>
          <w:rFonts w:ascii="Times New Roman" w:eastAsia="Times New Roman" w:hAnsi="Times New Roman" w:cs="Times New Roman"/>
          <w:color w:val="000000"/>
          <w:sz w:val="24"/>
          <w:szCs w:val="24"/>
          <w:bdr w:val="none" w:sz="0" w:space="0" w:color="auto" w:frame="1"/>
          <w:lang w:eastAsia="ru-RU"/>
        </w:rPr>
        <w:t>йиғма электрон каталогни шакллантиришда иштирок этади;</w:t>
      </w:r>
      <w:bookmarkEnd w:id="9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92" w:name="1769830"/>
      <w:r w:rsidRPr="007100DA">
        <w:rPr>
          <w:rFonts w:ascii="Times New Roman" w:eastAsia="Times New Roman" w:hAnsi="Times New Roman" w:cs="Times New Roman"/>
          <w:color w:val="000000"/>
          <w:sz w:val="24"/>
          <w:szCs w:val="24"/>
          <w:bdr w:val="none" w:sz="0" w:space="0" w:color="auto" w:frame="1"/>
          <w:lang w:eastAsia="ru-RU"/>
        </w:rPr>
        <w:t>ахборот-кутубхона ресурсларидан ўзаро фойдаланиш учун шарт-шароитлар яратади;</w:t>
      </w:r>
      <w:bookmarkEnd w:id="9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93" w:name="1769831"/>
      <w:r w:rsidRPr="007100DA">
        <w:rPr>
          <w:rFonts w:ascii="Times New Roman" w:eastAsia="Times New Roman" w:hAnsi="Times New Roman" w:cs="Times New Roman"/>
          <w:color w:val="000000"/>
          <w:sz w:val="24"/>
          <w:szCs w:val="24"/>
          <w:bdr w:val="none" w:sz="0" w:space="0" w:color="auto" w:frame="1"/>
          <w:lang w:eastAsia="ru-RU"/>
        </w:rPr>
        <w:t>бошқа ахборот-кутубхона муассасалари билан ҳамкорликни амалга оширади;</w:t>
      </w:r>
      <w:bookmarkEnd w:id="9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94" w:name="1769832"/>
      <w:r w:rsidRPr="007100DA">
        <w:rPr>
          <w:rFonts w:ascii="Times New Roman" w:eastAsia="Times New Roman" w:hAnsi="Times New Roman" w:cs="Times New Roman"/>
          <w:color w:val="000000"/>
          <w:sz w:val="24"/>
          <w:szCs w:val="24"/>
          <w:bdr w:val="none" w:sz="0" w:space="0" w:color="auto" w:frame="1"/>
          <w:lang w:eastAsia="ru-RU"/>
        </w:rPr>
        <w:t>тегишли ҳудудда ахборот-кутубхона муассасаларининг депозитар сақланадиган ахборот-кутубхона ресурсларини тўплашни амалга оширади ва уларнинг ҳисобини юритади.</w:t>
      </w:r>
      <w:bookmarkEnd w:id="9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95" w:name="1769833"/>
      <w:r w:rsidRPr="007100DA">
        <w:rPr>
          <w:rFonts w:ascii="Times New Roman" w:eastAsia="Times New Roman" w:hAnsi="Times New Roman" w:cs="Times New Roman"/>
          <w:color w:val="000000"/>
          <w:sz w:val="24"/>
          <w:szCs w:val="24"/>
          <w:bdr w:val="none" w:sz="0" w:space="0" w:color="auto" w:frame="1"/>
          <w:lang w:eastAsia="ru-RU"/>
        </w:rPr>
        <w:t>Ахборот-кутубхона марказлари қонун ҳужжатларига мувофиқ бошқа ваколатларни ҳам амалга ошириши мумкин.</w:t>
      </w:r>
      <w:bookmarkEnd w:id="9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96" w:name="1769834"/>
      <w:r w:rsidRPr="007100DA">
        <w:rPr>
          <w:rFonts w:ascii="Times New Roman" w:eastAsia="Times New Roman" w:hAnsi="Times New Roman" w:cs="Times New Roman"/>
          <w:color w:val="000000"/>
          <w:sz w:val="24"/>
          <w:szCs w:val="24"/>
          <w:bdr w:val="none" w:sz="0" w:space="0" w:color="auto" w:frame="1"/>
          <w:lang w:eastAsia="ru-RU"/>
        </w:rPr>
        <w:t>Ахборот-кутубхона марказларининг ахборот-кутубхона фонди давлат мулкидир.</w:t>
      </w:r>
      <w:bookmarkEnd w:id="9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97" w:name="1769835"/>
      <w:r w:rsidRPr="007100DA">
        <w:rPr>
          <w:rFonts w:ascii="Times New Roman" w:eastAsia="Times New Roman" w:hAnsi="Times New Roman" w:cs="Times New Roman"/>
          <w:color w:val="000000"/>
          <w:sz w:val="24"/>
          <w:szCs w:val="24"/>
          <w:bdr w:val="none" w:sz="0" w:space="0" w:color="auto" w:frame="1"/>
          <w:lang w:eastAsia="ru-RU"/>
        </w:rPr>
        <w:t>Ахборот-кутубхона маркази тўғрисидаги намунавий низом Ўзбекистон Республикаси Вазирлар Маҳкамаси томонидан тасдиқланади.</w:t>
      </w:r>
      <w:bookmarkEnd w:id="97"/>
    </w:p>
    <w:p w:rsidR="007100DA" w:rsidRPr="007100DA" w:rsidRDefault="007100DA" w:rsidP="007100DA">
      <w:pPr>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r>
        <w:rPr>
          <w:rFonts w:ascii="Times New Roman" w:eastAsia="Times New Roman" w:hAnsi="Times New Roman" w:cs="Times New Roman"/>
          <w:i/>
          <w:iCs/>
          <w:noProof/>
          <w:color w:val="800080"/>
          <w:bdr w:val="none" w:sz="0" w:space="0" w:color="auto" w:frame="1"/>
          <w:lang w:eastAsia="ru-RU"/>
        </w:rPr>
        <w:drawing>
          <wp:inline distT="0" distB="0" distL="0" distR="0">
            <wp:extent cx="152400" cy="152400"/>
            <wp:effectExtent l="19050" t="0" r="0" b="0"/>
            <wp:docPr id="12" name="Рисунок 12"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x.uz/image/favicon.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00DA">
        <w:rPr>
          <w:rFonts w:ascii="Times New Roman" w:eastAsia="Times New Roman" w:hAnsi="Times New Roman" w:cs="Times New Roman"/>
          <w:i/>
          <w:iCs/>
          <w:color w:val="800080"/>
          <w:bdr w:val="none" w:sz="0" w:space="0" w:color="auto" w:frame="1"/>
          <w:lang w:eastAsia="ru-RU"/>
        </w:rPr>
        <w:t> LexUZ шарҳи</w:t>
      </w:r>
    </w:p>
    <w:p w:rsidR="007100DA" w:rsidRPr="007100DA" w:rsidRDefault="007100DA" w:rsidP="007100DA">
      <w:pPr>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bookmarkStart w:id="98" w:name="1840080"/>
      <w:r w:rsidRPr="007100DA">
        <w:rPr>
          <w:rFonts w:ascii="Times New Roman" w:eastAsia="Times New Roman" w:hAnsi="Times New Roman" w:cs="Times New Roman"/>
          <w:i/>
          <w:iCs/>
          <w:color w:val="800080"/>
          <w:bdr w:val="none" w:sz="0" w:space="0" w:color="auto" w:frame="1"/>
          <w:lang w:eastAsia="ru-RU"/>
        </w:rPr>
        <w:t>Қўшимча маълумот учун қаранг: Ўзбекистон Республикаси Президентининг 2006 йил 20 июндаги ПҚ-381-сонли «Республика аҳолисини ахборот-кутубхона билан таъминлашни ташкил этиш тўғрисида»ги</w:t>
      </w:r>
      <w:r w:rsidRPr="007100DA">
        <w:rPr>
          <w:rFonts w:ascii="Times New Roman" w:eastAsia="Times New Roman" w:hAnsi="Times New Roman" w:cs="Times New Roman"/>
          <w:i/>
          <w:iCs/>
          <w:color w:val="800080"/>
          <w:lang w:eastAsia="ru-RU"/>
        </w:rPr>
        <w:t> </w:t>
      </w:r>
      <w:bookmarkEnd w:id="98"/>
      <w:r w:rsidRPr="007100DA">
        <w:rPr>
          <w:rFonts w:ascii="Times New Roman" w:eastAsia="Times New Roman" w:hAnsi="Times New Roman" w:cs="Times New Roman"/>
          <w:i/>
          <w:iCs/>
          <w:color w:val="800080"/>
          <w:bdr w:val="none" w:sz="0" w:space="0" w:color="auto" w:frame="1"/>
          <w:lang w:eastAsia="ru-RU"/>
        </w:rPr>
        <w:fldChar w:fldCharType="begin"/>
      </w:r>
      <w:r w:rsidRPr="007100DA">
        <w:rPr>
          <w:rFonts w:ascii="Times New Roman" w:eastAsia="Times New Roman" w:hAnsi="Times New Roman" w:cs="Times New Roman"/>
          <w:i/>
          <w:iCs/>
          <w:color w:val="800080"/>
          <w:bdr w:val="none" w:sz="0" w:space="0" w:color="auto" w:frame="1"/>
          <w:lang w:eastAsia="ru-RU"/>
        </w:rPr>
        <w:instrText xml:space="preserve"> HYPERLINK "http://lex.uz/pages/getpage.aspx?lact_id=1018646" </w:instrText>
      </w:r>
      <w:r w:rsidRPr="007100DA">
        <w:rPr>
          <w:rFonts w:ascii="Times New Roman" w:eastAsia="Times New Roman" w:hAnsi="Times New Roman" w:cs="Times New Roman"/>
          <w:i/>
          <w:iCs/>
          <w:color w:val="800080"/>
          <w:bdr w:val="none" w:sz="0" w:space="0" w:color="auto" w:frame="1"/>
          <w:lang w:eastAsia="ru-RU"/>
        </w:rPr>
        <w:fldChar w:fldCharType="separate"/>
      </w:r>
      <w:r w:rsidRPr="007100DA">
        <w:rPr>
          <w:rFonts w:ascii="Times New Roman" w:eastAsia="Times New Roman" w:hAnsi="Times New Roman" w:cs="Times New Roman"/>
          <w:i/>
          <w:iCs/>
          <w:color w:val="008080"/>
          <w:lang w:eastAsia="ru-RU"/>
        </w:rPr>
        <w:t>Қарори</w:t>
      </w:r>
      <w:r w:rsidRPr="007100DA">
        <w:rPr>
          <w:rFonts w:ascii="Times New Roman" w:eastAsia="Times New Roman" w:hAnsi="Times New Roman" w:cs="Times New Roman"/>
          <w:i/>
          <w:iCs/>
          <w:color w:val="800080"/>
          <w:bdr w:val="none" w:sz="0" w:space="0" w:color="auto" w:frame="1"/>
          <w:lang w:eastAsia="ru-RU"/>
        </w:rPr>
        <w:fldChar w:fldCharType="end"/>
      </w:r>
      <w:r w:rsidRPr="007100DA">
        <w:rPr>
          <w:rFonts w:ascii="Times New Roman" w:eastAsia="Times New Roman" w:hAnsi="Times New Roman" w:cs="Times New Roman"/>
          <w:i/>
          <w:iCs/>
          <w:color w:val="800080"/>
          <w:bdr w:val="none" w:sz="0" w:space="0" w:color="auto" w:frame="1"/>
          <w:lang w:eastAsia="ru-RU"/>
        </w:rPr>
        <w:t>.</w:t>
      </w:r>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99" w:name="1770085"/>
      <w:r w:rsidRPr="007100DA">
        <w:rPr>
          <w:rFonts w:ascii="Times New Roman" w:eastAsia="Times New Roman" w:hAnsi="Times New Roman" w:cs="Times New Roman"/>
          <w:b/>
          <w:bCs/>
          <w:color w:val="000080"/>
          <w:sz w:val="24"/>
          <w:szCs w:val="24"/>
          <w:lang w:eastAsia="ru-RU"/>
        </w:rPr>
        <w:t>12-модда. Ахборот-ресурс марказлари</w:t>
      </w:r>
      <w:bookmarkEnd w:id="9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00" w:name="1770086"/>
      <w:r w:rsidRPr="007100DA">
        <w:rPr>
          <w:rFonts w:ascii="Times New Roman" w:eastAsia="Times New Roman" w:hAnsi="Times New Roman" w:cs="Times New Roman"/>
          <w:color w:val="000000"/>
          <w:sz w:val="24"/>
          <w:szCs w:val="24"/>
          <w:bdr w:val="none" w:sz="0" w:space="0" w:color="auto" w:frame="1"/>
          <w:lang w:eastAsia="ru-RU"/>
        </w:rPr>
        <w:t>Ахборот-ресурс марказлари давлат таълим муассасалари ҳузурида ташкил этилган, ўқувчи ёшларнинг, шунингдек аҳолининг ахборотга бўлган эҳтиёжларини қаноатлантиришга қаратилган ахборот-кутубхона фаолиятини амалга оширувчи универсал ахборот-кутубхона муассасаларидир.</w:t>
      </w:r>
      <w:bookmarkEnd w:id="10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01" w:name="1770087"/>
      <w:r w:rsidRPr="007100DA">
        <w:rPr>
          <w:rFonts w:ascii="Times New Roman" w:eastAsia="Times New Roman" w:hAnsi="Times New Roman" w:cs="Times New Roman"/>
          <w:color w:val="000000"/>
          <w:sz w:val="24"/>
          <w:szCs w:val="24"/>
          <w:bdr w:val="none" w:sz="0" w:space="0" w:color="auto" w:frame="1"/>
          <w:lang w:eastAsia="ru-RU"/>
        </w:rPr>
        <w:t>Ахборот-ресурс марказлари:</w:t>
      </w:r>
      <w:bookmarkEnd w:id="10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02" w:name="1770088"/>
      <w:r w:rsidRPr="007100DA">
        <w:rPr>
          <w:rFonts w:ascii="Times New Roman" w:eastAsia="Times New Roman" w:hAnsi="Times New Roman" w:cs="Times New Roman"/>
          <w:color w:val="000000"/>
          <w:sz w:val="24"/>
          <w:szCs w:val="24"/>
          <w:bdr w:val="none" w:sz="0" w:space="0" w:color="auto" w:frame="1"/>
          <w:lang w:eastAsia="ru-RU"/>
        </w:rPr>
        <w:t>таълим муассасасининг ихтисослашувига мувофиқ асосан илмий-таълимга оид мазмундаги ахборот-кутубхона фондини шакллантиради ва унинг бут сақланишини таъминлайди;</w:t>
      </w:r>
      <w:bookmarkEnd w:id="10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03" w:name="1770089"/>
      <w:r w:rsidRPr="007100DA">
        <w:rPr>
          <w:rFonts w:ascii="Times New Roman" w:eastAsia="Times New Roman" w:hAnsi="Times New Roman" w:cs="Times New Roman"/>
          <w:color w:val="000000"/>
          <w:sz w:val="24"/>
          <w:szCs w:val="24"/>
          <w:bdr w:val="none" w:sz="0" w:space="0" w:color="auto" w:frame="1"/>
          <w:lang w:eastAsia="ru-RU"/>
        </w:rPr>
        <w:t>электрон кутубхона ва электрон каталогни шакллантиради;</w:t>
      </w:r>
      <w:bookmarkEnd w:id="10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04" w:name="1770090"/>
      <w:r w:rsidRPr="007100DA">
        <w:rPr>
          <w:rFonts w:ascii="Times New Roman" w:eastAsia="Times New Roman" w:hAnsi="Times New Roman" w:cs="Times New Roman"/>
          <w:color w:val="000000"/>
          <w:sz w:val="24"/>
          <w:szCs w:val="24"/>
          <w:bdr w:val="none" w:sz="0" w:space="0" w:color="auto" w:frame="1"/>
          <w:lang w:eastAsia="ru-RU"/>
        </w:rPr>
        <w:t>шахснинг маънавий бой ва баркамол ижодий ўсиши учун имкониятлар яратган ҳолда ўзидаги ва ўзидан узоқдаги ахборот-кутубхона ресурсларидан фойдаланиш асосида Ўзбекистон халқининг тарихий, маънавий ва маданий меросидан фойдаланувчиларни баҳраманд этади;</w:t>
      </w:r>
      <w:bookmarkEnd w:id="10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05" w:name="1770091"/>
      <w:r w:rsidRPr="007100DA">
        <w:rPr>
          <w:rFonts w:ascii="Times New Roman" w:eastAsia="Times New Roman" w:hAnsi="Times New Roman" w:cs="Times New Roman"/>
          <w:color w:val="000000"/>
          <w:sz w:val="24"/>
          <w:szCs w:val="24"/>
          <w:bdr w:val="none" w:sz="0" w:space="0" w:color="auto" w:frame="1"/>
          <w:lang w:eastAsia="ru-RU"/>
        </w:rPr>
        <w:t>ахборот-кутубхона ресурсларидан ўзаро фойдаланишни таъминлайди;</w:t>
      </w:r>
      <w:bookmarkEnd w:id="10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06" w:name="1770092"/>
      <w:r w:rsidRPr="007100DA">
        <w:rPr>
          <w:rFonts w:ascii="Times New Roman" w:eastAsia="Times New Roman" w:hAnsi="Times New Roman" w:cs="Times New Roman"/>
          <w:color w:val="000000"/>
          <w:sz w:val="24"/>
          <w:szCs w:val="24"/>
          <w:bdr w:val="none" w:sz="0" w:space="0" w:color="auto" w:frame="1"/>
          <w:lang w:eastAsia="ru-RU"/>
        </w:rPr>
        <w:t>бошқа ахборот-кутубхона муассасалари билан ҳамкорликни амалга оширади;</w:t>
      </w:r>
      <w:bookmarkEnd w:id="10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07" w:name="1770093"/>
      <w:r w:rsidRPr="007100DA">
        <w:rPr>
          <w:rFonts w:ascii="Times New Roman" w:eastAsia="Times New Roman" w:hAnsi="Times New Roman" w:cs="Times New Roman"/>
          <w:color w:val="000000"/>
          <w:sz w:val="24"/>
          <w:szCs w:val="24"/>
          <w:bdr w:val="none" w:sz="0" w:space="0" w:color="auto" w:frame="1"/>
          <w:lang w:eastAsia="ru-RU"/>
        </w:rPr>
        <w:t>йиғма электрон каталогни шакллантиришда иштирок этади;</w:t>
      </w:r>
      <w:bookmarkEnd w:id="10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08" w:name="1770094"/>
      <w:r w:rsidRPr="007100DA">
        <w:rPr>
          <w:rFonts w:ascii="Times New Roman" w:eastAsia="Times New Roman" w:hAnsi="Times New Roman" w:cs="Times New Roman"/>
          <w:color w:val="000000"/>
          <w:sz w:val="24"/>
          <w:szCs w:val="24"/>
          <w:bdr w:val="none" w:sz="0" w:space="0" w:color="auto" w:frame="1"/>
          <w:lang w:eastAsia="ru-RU"/>
        </w:rPr>
        <w:t>маданий, таълим, ахборот дастурлари ва лойиҳаларини ҳамда бошқа дастурлар ва лойиҳаларни биргаликда амалга ошириш учун таълим, илмий муассасалар ва архивлар, маҳаллий давлат ҳокимияти органлари, миллий маданият марказлари ва бошқа ташкилотлар билан ҳамкорликни ривожлантиради.</w:t>
      </w:r>
      <w:bookmarkEnd w:id="10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09" w:name="1770095"/>
      <w:r w:rsidRPr="007100DA">
        <w:rPr>
          <w:rFonts w:ascii="Times New Roman" w:eastAsia="Times New Roman" w:hAnsi="Times New Roman" w:cs="Times New Roman"/>
          <w:color w:val="000000"/>
          <w:sz w:val="24"/>
          <w:szCs w:val="24"/>
          <w:bdr w:val="none" w:sz="0" w:space="0" w:color="auto" w:frame="1"/>
          <w:lang w:eastAsia="ru-RU"/>
        </w:rPr>
        <w:t>Ахборот-ресурс марказлари қонун ҳужжатларига мувофиқ бошқа ваколатларни ҳам амалга ошириши мумкин.</w:t>
      </w:r>
      <w:bookmarkEnd w:id="10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10" w:name="1770096"/>
      <w:r w:rsidRPr="007100DA">
        <w:rPr>
          <w:rFonts w:ascii="Times New Roman" w:eastAsia="Times New Roman" w:hAnsi="Times New Roman" w:cs="Times New Roman"/>
          <w:color w:val="000000"/>
          <w:sz w:val="24"/>
          <w:szCs w:val="24"/>
          <w:bdr w:val="none" w:sz="0" w:space="0" w:color="auto" w:frame="1"/>
          <w:lang w:eastAsia="ru-RU"/>
        </w:rPr>
        <w:t>Ахборот-ресурс марказларининг ахборот-кутубхона фонди давлат мулкидир.</w:t>
      </w:r>
      <w:bookmarkEnd w:id="11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11" w:name="1770097"/>
      <w:r w:rsidRPr="007100DA">
        <w:rPr>
          <w:rFonts w:ascii="Times New Roman" w:eastAsia="Times New Roman" w:hAnsi="Times New Roman" w:cs="Times New Roman"/>
          <w:color w:val="000000"/>
          <w:sz w:val="24"/>
          <w:szCs w:val="24"/>
          <w:bdr w:val="none" w:sz="0" w:space="0" w:color="auto" w:frame="1"/>
          <w:lang w:eastAsia="ru-RU"/>
        </w:rPr>
        <w:t>Ахборот-ресурс маркази тўғрисидаги намунавий низом Ўзбекистон Республикаси Вазирлар Маҳкамаси томонидан тасдиқланади.</w:t>
      </w:r>
      <w:bookmarkEnd w:id="111"/>
    </w:p>
    <w:p w:rsidR="007100DA" w:rsidRPr="007100DA" w:rsidRDefault="007100DA" w:rsidP="007100DA">
      <w:pPr>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r>
        <w:rPr>
          <w:rFonts w:ascii="Times New Roman" w:eastAsia="Times New Roman" w:hAnsi="Times New Roman" w:cs="Times New Roman"/>
          <w:i/>
          <w:iCs/>
          <w:noProof/>
          <w:color w:val="800080"/>
          <w:bdr w:val="none" w:sz="0" w:space="0" w:color="auto" w:frame="1"/>
          <w:lang w:eastAsia="ru-RU"/>
        </w:rPr>
        <w:drawing>
          <wp:inline distT="0" distB="0" distL="0" distR="0">
            <wp:extent cx="152400" cy="152400"/>
            <wp:effectExtent l="19050" t="0" r="0" b="0"/>
            <wp:docPr id="13" name="Рисунок 13"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x.uz/image/favicon.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00DA">
        <w:rPr>
          <w:rFonts w:ascii="Times New Roman" w:eastAsia="Times New Roman" w:hAnsi="Times New Roman" w:cs="Times New Roman"/>
          <w:i/>
          <w:iCs/>
          <w:color w:val="800080"/>
          <w:bdr w:val="none" w:sz="0" w:space="0" w:color="auto" w:frame="1"/>
          <w:lang w:eastAsia="ru-RU"/>
        </w:rPr>
        <w:t> LexUZ шарҳи</w:t>
      </w:r>
    </w:p>
    <w:p w:rsidR="007100DA" w:rsidRPr="007100DA" w:rsidRDefault="007100DA" w:rsidP="007100DA">
      <w:pPr>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bookmarkStart w:id="112" w:name="1847230"/>
      <w:r w:rsidRPr="007100DA">
        <w:rPr>
          <w:rFonts w:ascii="Times New Roman" w:eastAsia="Times New Roman" w:hAnsi="Times New Roman" w:cs="Times New Roman"/>
          <w:i/>
          <w:iCs/>
          <w:color w:val="800080"/>
          <w:bdr w:val="none" w:sz="0" w:space="0" w:color="auto" w:frame="1"/>
          <w:lang w:eastAsia="ru-RU"/>
        </w:rPr>
        <w:t>Қўшимча маълумот учун қаранг: Ўзбекистон Республикаси Президентининг 2006 йил 20 июндаги ПҚ-381-сонли «Республика аҳолисини ахборот-кутубхона билан таъминлашни ташкил этиш тўғрисида»ги</w:t>
      </w:r>
      <w:r w:rsidRPr="007100DA">
        <w:rPr>
          <w:rFonts w:ascii="Times New Roman" w:eastAsia="Times New Roman" w:hAnsi="Times New Roman" w:cs="Times New Roman"/>
          <w:i/>
          <w:iCs/>
          <w:color w:val="800080"/>
          <w:lang w:eastAsia="ru-RU"/>
        </w:rPr>
        <w:t> </w:t>
      </w:r>
      <w:bookmarkEnd w:id="112"/>
      <w:r w:rsidRPr="007100DA">
        <w:rPr>
          <w:rFonts w:ascii="Times New Roman" w:eastAsia="Times New Roman" w:hAnsi="Times New Roman" w:cs="Times New Roman"/>
          <w:i/>
          <w:iCs/>
          <w:color w:val="800080"/>
          <w:bdr w:val="none" w:sz="0" w:space="0" w:color="auto" w:frame="1"/>
          <w:lang w:eastAsia="ru-RU"/>
        </w:rPr>
        <w:fldChar w:fldCharType="begin"/>
      </w:r>
      <w:r w:rsidRPr="007100DA">
        <w:rPr>
          <w:rFonts w:ascii="Times New Roman" w:eastAsia="Times New Roman" w:hAnsi="Times New Roman" w:cs="Times New Roman"/>
          <w:i/>
          <w:iCs/>
          <w:color w:val="800080"/>
          <w:bdr w:val="none" w:sz="0" w:space="0" w:color="auto" w:frame="1"/>
          <w:lang w:eastAsia="ru-RU"/>
        </w:rPr>
        <w:instrText xml:space="preserve"> HYPERLINK "http://lex.uz/pages/getpage.aspx?lact_id=1018646" </w:instrText>
      </w:r>
      <w:r w:rsidRPr="007100DA">
        <w:rPr>
          <w:rFonts w:ascii="Times New Roman" w:eastAsia="Times New Roman" w:hAnsi="Times New Roman" w:cs="Times New Roman"/>
          <w:i/>
          <w:iCs/>
          <w:color w:val="800080"/>
          <w:bdr w:val="none" w:sz="0" w:space="0" w:color="auto" w:frame="1"/>
          <w:lang w:eastAsia="ru-RU"/>
        </w:rPr>
        <w:fldChar w:fldCharType="separate"/>
      </w:r>
      <w:r w:rsidRPr="007100DA">
        <w:rPr>
          <w:rFonts w:ascii="Times New Roman" w:eastAsia="Times New Roman" w:hAnsi="Times New Roman" w:cs="Times New Roman"/>
          <w:i/>
          <w:iCs/>
          <w:color w:val="008080"/>
          <w:lang w:eastAsia="ru-RU"/>
        </w:rPr>
        <w:t>Қарори</w:t>
      </w:r>
      <w:r w:rsidRPr="007100DA">
        <w:rPr>
          <w:rFonts w:ascii="Times New Roman" w:eastAsia="Times New Roman" w:hAnsi="Times New Roman" w:cs="Times New Roman"/>
          <w:i/>
          <w:iCs/>
          <w:color w:val="800080"/>
          <w:bdr w:val="none" w:sz="0" w:space="0" w:color="auto" w:frame="1"/>
          <w:lang w:eastAsia="ru-RU"/>
        </w:rPr>
        <w:fldChar w:fldCharType="end"/>
      </w:r>
      <w:r w:rsidRPr="007100DA">
        <w:rPr>
          <w:rFonts w:ascii="Times New Roman" w:eastAsia="Times New Roman" w:hAnsi="Times New Roman" w:cs="Times New Roman"/>
          <w:i/>
          <w:iCs/>
          <w:color w:val="800080"/>
          <w:bdr w:val="none" w:sz="0" w:space="0" w:color="auto" w:frame="1"/>
          <w:lang w:eastAsia="ru-RU"/>
        </w:rPr>
        <w:t>.</w:t>
      </w:r>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13" w:name="1770098"/>
      <w:r w:rsidRPr="007100DA">
        <w:rPr>
          <w:rFonts w:ascii="Times New Roman" w:eastAsia="Times New Roman" w:hAnsi="Times New Roman" w:cs="Times New Roman"/>
          <w:b/>
          <w:bCs/>
          <w:color w:val="000080"/>
          <w:sz w:val="24"/>
          <w:szCs w:val="24"/>
          <w:lang w:eastAsia="ru-RU"/>
        </w:rPr>
        <w:t>13-модда. Давлат ҳокимияти ва бошқаруви органларининг кутубхоналари</w:t>
      </w:r>
      <w:bookmarkEnd w:id="11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14" w:name="1770099"/>
      <w:r w:rsidRPr="007100DA">
        <w:rPr>
          <w:rFonts w:ascii="Times New Roman" w:eastAsia="Times New Roman" w:hAnsi="Times New Roman" w:cs="Times New Roman"/>
          <w:color w:val="000000"/>
          <w:sz w:val="24"/>
          <w:szCs w:val="24"/>
          <w:bdr w:val="none" w:sz="0" w:space="0" w:color="auto" w:frame="1"/>
          <w:lang w:eastAsia="ru-RU"/>
        </w:rPr>
        <w:lastRenderedPageBreak/>
        <w:t>Давлат ҳокимияти ва бошқаруви органларининг кутубхоналари қонун ҳужжатларида белгиланадиган тартибда ахборот-кутубхона фаолиятини амалга оширувчи махсус ахборот-кутубхона муассасаларидир.</w:t>
      </w:r>
      <w:bookmarkEnd w:id="11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15" w:name="1770100"/>
      <w:r w:rsidRPr="007100DA">
        <w:rPr>
          <w:rFonts w:ascii="Times New Roman" w:eastAsia="Times New Roman" w:hAnsi="Times New Roman" w:cs="Times New Roman"/>
          <w:color w:val="000000"/>
          <w:sz w:val="24"/>
          <w:szCs w:val="24"/>
          <w:bdr w:val="none" w:sz="0" w:space="0" w:color="auto" w:frame="1"/>
          <w:lang w:eastAsia="ru-RU"/>
        </w:rPr>
        <w:t>Давлат ҳокимияти ва бошқаруви органларининг кутубхоналари:</w:t>
      </w:r>
      <w:bookmarkEnd w:id="11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16" w:name="1770101"/>
      <w:r w:rsidRPr="007100DA">
        <w:rPr>
          <w:rFonts w:ascii="Times New Roman" w:eastAsia="Times New Roman" w:hAnsi="Times New Roman" w:cs="Times New Roman"/>
          <w:color w:val="000000"/>
          <w:sz w:val="24"/>
          <w:szCs w:val="24"/>
          <w:bdr w:val="none" w:sz="0" w:space="0" w:color="auto" w:frame="1"/>
          <w:lang w:eastAsia="ru-RU"/>
        </w:rPr>
        <w:t>ахборот-кутубхона фондини шакллантиради ва унинг бут сақланишини таъминлайди;</w:t>
      </w:r>
      <w:bookmarkEnd w:id="11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17" w:name="1770102"/>
      <w:r w:rsidRPr="007100DA">
        <w:rPr>
          <w:rFonts w:ascii="Times New Roman" w:eastAsia="Times New Roman" w:hAnsi="Times New Roman" w:cs="Times New Roman"/>
          <w:color w:val="000000"/>
          <w:sz w:val="24"/>
          <w:szCs w:val="24"/>
          <w:bdr w:val="none" w:sz="0" w:space="0" w:color="auto" w:frame="1"/>
          <w:lang w:eastAsia="ru-RU"/>
        </w:rPr>
        <w:t>электрон кутубхона ва электрон каталогни шакллантиради;</w:t>
      </w:r>
      <w:bookmarkEnd w:id="11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18" w:name="1770103"/>
      <w:r w:rsidRPr="007100DA">
        <w:rPr>
          <w:rFonts w:ascii="Times New Roman" w:eastAsia="Times New Roman" w:hAnsi="Times New Roman" w:cs="Times New Roman"/>
          <w:color w:val="000000"/>
          <w:sz w:val="24"/>
          <w:szCs w:val="24"/>
          <w:bdr w:val="none" w:sz="0" w:space="0" w:color="auto" w:frame="1"/>
          <w:lang w:eastAsia="ru-RU"/>
        </w:rPr>
        <w:t>ахборот-кутубхона ресурсларидан ўзаро фойдаланишни таъминлайди;</w:t>
      </w:r>
      <w:bookmarkEnd w:id="11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19" w:name="1770104"/>
      <w:r w:rsidRPr="007100DA">
        <w:rPr>
          <w:rFonts w:ascii="Times New Roman" w:eastAsia="Times New Roman" w:hAnsi="Times New Roman" w:cs="Times New Roman"/>
          <w:color w:val="000000"/>
          <w:sz w:val="24"/>
          <w:szCs w:val="24"/>
          <w:bdr w:val="none" w:sz="0" w:space="0" w:color="auto" w:frame="1"/>
          <w:lang w:eastAsia="ru-RU"/>
        </w:rPr>
        <w:t>бошқа ахборот-кутубхона муассасалари билан ҳамкорликни амалга оширади;</w:t>
      </w:r>
      <w:bookmarkEnd w:id="11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20" w:name="1770105"/>
      <w:r w:rsidRPr="007100DA">
        <w:rPr>
          <w:rFonts w:ascii="Times New Roman" w:eastAsia="Times New Roman" w:hAnsi="Times New Roman" w:cs="Times New Roman"/>
          <w:color w:val="000000"/>
          <w:sz w:val="24"/>
          <w:szCs w:val="24"/>
          <w:bdr w:val="none" w:sz="0" w:space="0" w:color="auto" w:frame="1"/>
          <w:lang w:eastAsia="ru-RU"/>
        </w:rPr>
        <w:t>йиғма электрон каталогни шакллантиришда иштирок этади.</w:t>
      </w:r>
      <w:bookmarkEnd w:id="12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21" w:name="1770106"/>
      <w:r w:rsidRPr="007100DA">
        <w:rPr>
          <w:rFonts w:ascii="Times New Roman" w:eastAsia="Times New Roman" w:hAnsi="Times New Roman" w:cs="Times New Roman"/>
          <w:color w:val="000000"/>
          <w:sz w:val="24"/>
          <w:szCs w:val="24"/>
          <w:bdr w:val="none" w:sz="0" w:space="0" w:color="auto" w:frame="1"/>
          <w:lang w:eastAsia="ru-RU"/>
        </w:rPr>
        <w:t>Давлат ҳокимияти ва бошқаруви органлари кутубхоналарининг ахборот-кутубхона фонди давлат мулкидир.</w:t>
      </w:r>
      <w:bookmarkEnd w:id="12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22" w:name="1770107"/>
      <w:r w:rsidRPr="007100DA">
        <w:rPr>
          <w:rFonts w:ascii="Times New Roman" w:eastAsia="Times New Roman" w:hAnsi="Times New Roman" w:cs="Times New Roman"/>
          <w:color w:val="000000"/>
          <w:sz w:val="24"/>
          <w:szCs w:val="24"/>
          <w:bdr w:val="none" w:sz="0" w:space="0" w:color="auto" w:frame="1"/>
          <w:lang w:eastAsia="ru-RU"/>
        </w:rPr>
        <w:t>Давлат ҳокимияти ва бошқаруви органларининг кутубхоналари тўғрисидаги низомлар ушбу органларнинг раҳбарлари томонидан тасдиқланади.</w:t>
      </w:r>
      <w:bookmarkEnd w:id="122"/>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23" w:name="1770108"/>
      <w:r w:rsidRPr="007100DA">
        <w:rPr>
          <w:rFonts w:ascii="Times New Roman" w:eastAsia="Times New Roman" w:hAnsi="Times New Roman" w:cs="Times New Roman"/>
          <w:b/>
          <w:bCs/>
          <w:color w:val="000080"/>
          <w:sz w:val="24"/>
          <w:szCs w:val="24"/>
          <w:lang w:eastAsia="ru-RU"/>
        </w:rPr>
        <w:t>14-модда. Бошқа кутубхоналар</w:t>
      </w:r>
      <w:bookmarkEnd w:id="12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24" w:name="1770109"/>
      <w:r w:rsidRPr="007100DA">
        <w:rPr>
          <w:rFonts w:ascii="Times New Roman" w:eastAsia="Times New Roman" w:hAnsi="Times New Roman" w:cs="Times New Roman"/>
          <w:color w:val="000000"/>
          <w:sz w:val="24"/>
          <w:szCs w:val="24"/>
          <w:bdr w:val="none" w:sz="0" w:space="0" w:color="auto" w:frame="1"/>
          <w:lang w:eastAsia="ru-RU"/>
        </w:rPr>
        <w:t>Бошқа кутубхоналар ўз муассислари томонидан белгиланадиган тартибда ахборот-кутубхона фаолиятини амалга оширувчи универсал ёки махсус ахборот-кутубхона муассасаларидир.</w:t>
      </w:r>
      <w:bookmarkEnd w:id="12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25" w:name="1770110"/>
      <w:r w:rsidRPr="007100DA">
        <w:rPr>
          <w:rFonts w:ascii="Times New Roman" w:eastAsia="Times New Roman" w:hAnsi="Times New Roman" w:cs="Times New Roman"/>
          <w:color w:val="000000"/>
          <w:sz w:val="24"/>
          <w:szCs w:val="24"/>
          <w:bdr w:val="none" w:sz="0" w:space="0" w:color="auto" w:frame="1"/>
          <w:lang w:eastAsia="ru-RU"/>
        </w:rPr>
        <w:t>Бошқа кутубхоналар:</w:t>
      </w:r>
      <w:bookmarkEnd w:id="12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26" w:name="1770174"/>
      <w:r w:rsidRPr="007100DA">
        <w:rPr>
          <w:rFonts w:ascii="Times New Roman" w:eastAsia="Times New Roman" w:hAnsi="Times New Roman" w:cs="Times New Roman"/>
          <w:color w:val="000000"/>
          <w:sz w:val="24"/>
          <w:szCs w:val="24"/>
          <w:bdr w:val="none" w:sz="0" w:space="0" w:color="auto" w:frame="1"/>
          <w:lang w:eastAsia="ru-RU"/>
        </w:rPr>
        <w:t>ахборот-кутубхона фондини шакллантиради ва унинг бут сақланишини таъминлайди;</w:t>
      </w:r>
      <w:bookmarkEnd w:id="12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27" w:name="1770175"/>
      <w:r w:rsidRPr="007100DA">
        <w:rPr>
          <w:rFonts w:ascii="Times New Roman" w:eastAsia="Times New Roman" w:hAnsi="Times New Roman" w:cs="Times New Roman"/>
          <w:color w:val="000000"/>
          <w:sz w:val="24"/>
          <w:szCs w:val="24"/>
          <w:bdr w:val="none" w:sz="0" w:space="0" w:color="auto" w:frame="1"/>
          <w:lang w:eastAsia="ru-RU"/>
        </w:rPr>
        <w:t>электрон кутубхона ва электрон каталогни шакллантиради;</w:t>
      </w:r>
      <w:bookmarkEnd w:id="12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28" w:name="1770176"/>
      <w:r w:rsidRPr="007100DA">
        <w:rPr>
          <w:rFonts w:ascii="Times New Roman" w:eastAsia="Times New Roman" w:hAnsi="Times New Roman" w:cs="Times New Roman"/>
          <w:color w:val="000000"/>
          <w:sz w:val="24"/>
          <w:szCs w:val="24"/>
          <w:bdr w:val="none" w:sz="0" w:space="0" w:color="auto" w:frame="1"/>
          <w:lang w:eastAsia="ru-RU"/>
        </w:rPr>
        <w:t>ахборот-кутубхона ресурсларидан ўзаро фойдаланишни таъминлайди;</w:t>
      </w:r>
      <w:bookmarkEnd w:id="12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29" w:name="1770177"/>
      <w:r w:rsidRPr="007100DA">
        <w:rPr>
          <w:rFonts w:ascii="Times New Roman" w:eastAsia="Times New Roman" w:hAnsi="Times New Roman" w:cs="Times New Roman"/>
          <w:color w:val="000000"/>
          <w:sz w:val="24"/>
          <w:szCs w:val="24"/>
          <w:bdr w:val="none" w:sz="0" w:space="0" w:color="auto" w:frame="1"/>
          <w:lang w:eastAsia="ru-RU"/>
        </w:rPr>
        <w:t>бошқа ахборот-кутубхона муассасалари билан ҳамкорликни амалга оширади;</w:t>
      </w:r>
      <w:bookmarkEnd w:id="12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30" w:name="1770178"/>
      <w:r w:rsidRPr="007100DA">
        <w:rPr>
          <w:rFonts w:ascii="Times New Roman" w:eastAsia="Times New Roman" w:hAnsi="Times New Roman" w:cs="Times New Roman"/>
          <w:color w:val="000000"/>
          <w:sz w:val="24"/>
          <w:szCs w:val="24"/>
          <w:bdr w:val="none" w:sz="0" w:space="0" w:color="auto" w:frame="1"/>
          <w:lang w:eastAsia="ru-RU"/>
        </w:rPr>
        <w:t>йиғма электрон каталогни шакллантиришда иштирок этади.</w:t>
      </w:r>
      <w:bookmarkEnd w:id="13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31" w:name="1770179"/>
      <w:r w:rsidRPr="007100DA">
        <w:rPr>
          <w:rFonts w:ascii="Times New Roman" w:eastAsia="Times New Roman" w:hAnsi="Times New Roman" w:cs="Times New Roman"/>
          <w:color w:val="000000"/>
          <w:sz w:val="24"/>
          <w:szCs w:val="24"/>
          <w:bdr w:val="none" w:sz="0" w:space="0" w:color="auto" w:frame="1"/>
          <w:lang w:eastAsia="ru-RU"/>
        </w:rPr>
        <w:t>Бошқа кутубхоналарнинг ахборот-кутубхона фонди уларнинг муассислари мулкидир.</w:t>
      </w:r>
      <w:bookmarkEnd w:id="13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32" w:name="1770180"/>
      <w:r w:rsidRPr="007100DA">
        <w:rPr>
          <w:rFonts w:ascii="Times New Roman" w:eastAsia="Times New Roman" w:hAnsi="Times New Roman" w:cs="Times New Roman"/>
          <w:color w:val="000000"/>
          <w:sz w:val="24"/>
          <w:szCs w:val="24"/>
          <w:bdr w:val="none" w:sz="0" w:space="0" w:color="auto" w:frame="1"/>
          <w:lang w:eastAsia="ru-RU"/>
        </w:rPr>
        <w:t>Бошқа кутубхоналар тўғрисидаги низомлар уларнинг муассислари томонидан тасдиқланади.</w:t>
      </w:r>
      <w:bookmarkEnd w:id="132"/>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33" w:name="1770181"/>
      <w:r w:rsidRPr="007100DA">
        <w:rPr>
          <w:rFonts w:ascii="Times New Roman" w:eastAsia="Times New Roman" w:hAnsi="Times New Roman" w:cs="Times New Roman"/>
          <w:b/>
          <w:bCs/>
          <w:color w:val="000080"/>
          <w:sz w:val="24"/>
          <w:szCs w:val="24"/>
          <w:lang w:eastAsia="ru-RU"/>
        </w:rPr>
        <w:t>15-модда. Ахборот-кутубхона муассасаларини ташкил этиш, қайта ташкил этиш ва тугатиш</w:t>
      </w:r>
      <w:bookmarkEnd w:id="13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34" w:name="1770183"/>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муассасаларини ташкил этиш, қайта ташкил этиш ва тугатиш қонун ҳужжатларида белгиланган тартибда амалга оширилади.</w:t>
      </w:r>
      <w:bookmarkEnd w:id="134"/>
    </w:p>
    <w:p w:rsidR="007100DA" w:rsidRPr="007100DA" w:rsidRDefault="007100DA" w:rsidP="007100DA">
      <w:pPr>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r>
        <w:rPr>
          <w:rFonts w:ascii="Times New Roman" w:eastAsia="Times New Roman" w:hAnsi="Times New Roman" w:cs="Times New Roman"/>
          <w:i/>
          <w:iCs/>
          <w:noProof/>
          <w:color w:val="800080"/>
          <w:bdr w:val="none" w:sz="0" w:space="0" w:color="auto" w:frame="1"/>
          <w:lang w:eastAsia="ru-RU"/>
        </w:rPr>
        <w:drawing>
          <wp:inline distT="0" distB="0" distL="0" distR="0">
            <wp:extent cx="152400" cy="152400"/>
            <wp:effectExtent l="19050" t="0" r="0" b="0"/>
            <wp:docPr id="14" name="Рисунок 14"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ex.uz/image/favicon.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00DA">
        <w:rPr>
          <w:rFonts w:ascii="Times New Roman" w:eastAsia="Times New Roman" w:hAnsi="Times New Roman" w:cs="Times New Roman"/>
          <w:i/>
          <w:iCs/>
          <w:color w:val="800080"/>
          <w:bdr w:val="none" w:sz="0" w:space="0" w:color="auto" w:frame="1"/>
          <w:lang w:eastAsia="ru-RU"/>
        </w:rPr>
        <w:t> LexUZ шарҳи</w:t>
      </w:r>
    </w:p>
    <w:p w:rsidR="007100DA" w:rsidRPr="007100DA" w:rsidRDefault="007100DA" w:rsidP="007100DA">
      <w:pPr>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bookmarkStart w:id="135" w:name="1847250"/>
      <w:r w:rsidRPr="007100DA">
        <w:rPr>
          <w:rFonts w:ascii="Times New Roman" w:eastAsia="Times New Roman" w:hAnsi="Times New Roman" w:cs="Times New Roman"/>
          <w:i/>
          <w:iCs/>
          <w:color w:val="800080"/>
          <w:bdr w:val="none" w:sz="0" w:space="0" w:color="auto" w:frame="1"/>
          <w:lang w:eastAsia="ru-RU"/>
        </w:rPr>
        <w:t>Қаранг: Ўзбекистон Республикаси Фуқаролик кодексининг</w:t>
      </w:r>
      <w:r w:rsidRPr="007100DA">
        <w:rPr>
          <w:rFonts w:ascii="Times New Roman" w:eastAsia="Times New Roman" w:hAnsi="Times New Roman" w:cs="Times New Roman"/>
          <w:i/>
          <w:iCs/>
          <w:color w:val="800080"/>
          <w:lang w:eastAsia="ru-RU"/>
        </w:rPr>
        <w:t> </w:t>
      </w:r>
      <w:bookmarkEnd w:id="135"/>
      <w:r w:rsidRPr="007100DA">
        <w:rPr>
          <w:rFonts w:ascii="Times New Roman" w:eastAsia="Times New Roman" w:hAnsi="Times New Roman" w:cs="Times New Roman"/>
          <w:i/>
          <w:iCs/>
          <w:color w:val="800080"/>
          <w:bdr w:val="none" w:sz="0" w:space="0" w:color="auto" w:frame="1"/>
          <w:lang w:eastAsia="ru-RU"/>
        </w:rPr>
        <w:fldChar w:fldCharType="begin"/>
      </w:r>
      <w:r w:rsidRPr="007100DA">
        <w:rPr>
          <w:rFonts w:ascii="Times New Roman" w:eastAsia="Times New Roman" w:hAnsi="Times New Roman" w:cs="Times New Roman"/>
          <w:i/>
          <w:iCs/>
          <w:color w:val="800080"/>
          <w:bdr w:val="none" w:sz="0" w:space="0" w:color="auto" w:frame="1"/>
          <w:lang w:eastAsia="ru-RU"/>
        </w:rPr>
        <w:instrText xml:space="preserve"> HYPERLINK "http://lex.uz/pages/getpage.aspx?lact_id=111189" \l "151334" </w:instrText>
      </w:r>
      <w:r w:rsidRPr="007100DA">
        <w:rPr>
          <w:rFonts w:ascii="Times New Roman" w:eastAsia="Times New Roman" w:hAnsi="Times New Roman" w:cs="Times New Roman"/>
          <w:i/>
          <w:iCs/>
          <w:color w:val="800080"/>
          <w:bdr w:val="none" w:sz="0" w:space="0" w:color="auto" w:frame="1"/>
          <w:lang w:eastAsia="ru-RU"/>
        </w:rPr>
        <w:fldChar w:fldCharType="separate"/>
      </w:r>
      <w:r w:rsidRPr="007100DA">
        <w:rPr>
          <w:rFonts w:ascii="Times New Roman" w:eastAsia="Times New Roman" w:hAnsi="Times New Roman" w:cs="Times New Roman"/>
          <w:i/>
          <w:iCs/>
          <w:color w:val="008080"/>
          <w:lang w:eastAsia="ru-RU"/>
        </w:rPr>
        <w:t>42</w:t>
      </w:r>
      <w:r w:rsidRPr="007100DA">
        <w:rPr>
          <w:rFonts w:ascii="Times New Roman" w:eastAsia="Times New Roman" w:hAnsi="Times New Roman" w:cs="Times New Roman"/>
          <w:i/>
          <w:iCs/>
          <w:color w:val="800080"/>
          <w:bdr w:val="none" w:sz="0" w:space="0" w:color="auto" w:frame="1"/>
          <w:lang w:eastAsia="ru-RU"/>
        </w:rPr>
        <w:fldChar w:fldCharType="end"/>
      </w:r>
      <w:r w:rsidRPr="007100DA">
        <w:rPr>
          <w:rFonts w:ascii="Times New Roman" w:eastAsia="Times New Roman" w:hAnsi="Times New Roman" w:cs="Times New Roman"/>
          <w:i/>
          <w:iCs/>
          <w:color w:val="800080"/>
          <w:bdr w:val="none" w:sz="0" w:space="0" w:color="auto" w:frame="1"/>
          <w:lang w:eastAsia="ru-RU"/>
        </w:rPr>
        <w:t>,</w:t>
      </w:r>
      <w:r w:rsidRPr="007100DA">
        <w:rPr>
          <w:rFonts w:ascii="Times New Roman" w:eastAsia="Times New Roman" w:hAnsi="Times New Roman" w:cs="Times New Roman"/>
          <w:i/>
          <w:iCs/>
          <w:color w:val="800080"/>
          <w:lang w:eastAsia="ru-RU"/>
        </w:rPr>
        <w:t> </w:t>
      </w:r>
      <w:hyperlink r:id="rId8" w:anchor="151524" w:history="1">
        <w:r w:rsidRPr="007100DA">
          <w:rPr>
            <w:rFonts w:ascii="Times New Roman" w:eastAsia="Times New Roman" w:hAnsi="Times New Roman" w:cs="Times New Roman"/>
            <w:i/>
            <w:iCs/>
            <w:color w:val="008080"/>
            <w:lang w:eastAsia="ru-RU"/>
          </w:rPr>
          <w:t>49</w:t>
        </w:r>
      </w:hyperlink>
      <w:r w:rsidRPr="007100DA">
        <w:rPr>
          <w:rFonts w:ascii="Times New Roman" w:eastAsia="Times New Roman" w:hAnsi="Times New Roman" w:cs="Times New Roman"/>
          <w:i/>
          <w:iCs/>
          <w:color w:val="800080"/>
          <w:lang w:eastAsia="ru-RU"/>
        </w:rPr>
        <w:t> </w:t>
      </w:r>
      <w:r w:rsidRPr="007100DA">
        <w:rPr>
          <w:rFonts w:ascii="Times New Roman" w:eastAsia="Times New Roman" w:hAnsi="Times New Roman" w:cs="Times New Roman"/>
          <w:i/>
          <w:iCs/>
          <w:color w:val="800080"/>
          <w:bdr w:val="none" w:sz="0" w:space="0" w:color="auto" w:frame="1"/>
          <w:lang w:eastAsia="ru-RU"/>
        </w:rPr>
        <w:t>ва</w:t>
      </w:r>
      <w:r w:rsidRPr="007100DA">
        <w:rPr>
          <w:rFonts w:ascii="Times New Roman" w:eastAsia="Times New Roman" w:hAnsi="Times New Roman" w:cs="Times New Roman"/>
          <w:i/>
          <w:iCs/>
          <w:color w:val="800080"/>
          <w:lang w:eastAsia="ru-RU"/>
        </w:rPr>
        <w:t> </w:t>
      </w:r>
      <w:hyperlink r:id="rId9" w:anchor="152070" w:history="1">
        <w:r w:rsidRPr="007100DA">
          <w:rPr>
            <w:rFonts w:ascii="Times New Roman" w:eastAsia="Times New Roman" w:hAnsi="Times New Roman" w:cs="Times New Roman"/>
            <w:i/>
            <w:iCs/>
            <w:color w:val="008080"/>
            <w:lang w:eastAsia="ru-RU"/>
          </w:rPr>
          <w:t>55-моддалари</w:t>
        </w:r>
      </w:hyperlink>
      <w:r w:rsidRPr="007100DA">
        <w:rPr>
          <w:rFonts w:ascii="Times New Roman" w:eastAsia="Times New Roman" w:hAnsi="Times New Roman" w:cs="Times New Roman"/>
          <w:i/>
          <w:iCs/>
          <w:color w:val="800080"/>
          <w:bdr w:val="none" w:sz="0" w:space="0" w:color="auto" w:frame="1"/>
          <w:lang w:eastAsia="ru-RU"/>
        </w:rPr>
        <w:t>.</w:t>
      </w:r>
    </w:p>
    <w:p w:rsidR="007100DA" w:rsidRPr="007100DA" w:rsidRDefault="007100DA" w:rsidP="007100DA">
      <w:pPr>
        <w:spacing w:after="60" w:line="240" w:lineRule="auto"/>
        <w:jc w:val="center"/>
        <w:textAlignment w:val="top"/>
        <w:rPr>
          <w:rFonts w:ascii="Times New Roman" w:eastAsia="Times New Roman" w:hAnsi="Times New Roman" w:cs="Times New Roman"/>
          <w:b/>
          <w:bCs/>
          <w:color w:val="000080"/>
          <w:sz w:val="24"/>
          <w:szCs w:val="24"/>
          <w:bdr w:val="none" w:sz="0" w:space="0" w:color="auto" w:frame="1"/>
          <w:lang w:eastAsia="ru-RU"/>
        </w:rPr>
      </w:pPr>
      <w:bookmarkStart w:id="136" w:name="1770184"/>
      <w:r w:rsidRPr="007100DA">
        <w:rPr>
          <w:rFonts w:ascii="Times New Roman" w:eastAsia="Times New Roman" w:hAnsi="Times New Roman" w:cs="Times New Roman"/>
          <w:b/>
          <w:bCs/>
          <w:color w:val="000080"/>
          <w:sz w:val="24"/>
          <w:szCs w:val="24"/>
          <w:bdr w:val="none" w:sz="0" w:space="0" w:color="auto" w:frame="1"/>
          <w:lang w:eastAsia="ru-RU"/>
        </w:rPr>
        <w:t>4-боб. Ахборот-кутубхона фонди</w:t>
      </w:r>
      <w:bookmarkEnd w:id="136"/>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37" w:name="1770185"/>
      <w:r w:rsidRPr="007100DA">
        <w:rPr>
          <w:rFonts w:ascii="Times New Roman" w:eastAsia="Times New Roman" w:hAnsi="Times New Roman" w:cs="Times New Roman"/>
          <w:b/>
          <w:bCs/>
          <w:color w:val="000080"/>
          <w:sz w:val="24"/>
          <w:szCs w:val="24"/>
          <w:lang w:eastAsia="ru-RU"/>
        </w:rPr>
        <w:t>16-модда. Ахборот-кутубхона фондини шакллантириш</w:t>
      </w:r>
      <w:bookmarkEnd w:id="13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38" w:name="1770186"/>
      <w:r w:rsidRPr="007100DA">
        <w:rPr>
          <w:rFonts w:ascii="Times New Roman" w:eastAsia="Times New Roman" w:hAnsi="Times New Roman" w:cs="Times New Roman"/>
          <w:color w:val="000000"/>
          <w:sz w:val="24"/>
          <w:szCs w:val="24"/>
          <w:bdr w:val="none" w:sz="0" w:space="0" w:color="auto" w:frame="1"/>
          <w:lang w:eastAsia="ru-RU"/>
        </w:rPr>
        <w:t>Ахборот-кутубхона фондини шакллантириш ахборот-кутубхона муассасасининг мақсадлари ва вазифаларига мувофиқ уни жамлаш, ҳисобга олиш, ишловдан ўтказиш, жойлаштириш ва сақлаш орқали амалга оширилади.</w:t>
      </w:r>
      <w:bookmarkEnd w:id="138"/>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39" w:name="1770187"/>
      <w:r w:rsidRPr="007100DA">
        <w:rPr>
          <w:rFonts w:ascii="Times New Roman" w:eastAsia="Times New Roman" w:hAnsi="Times New Roman" w:cs="Times New Roman"/>
          <w:b/>
          <w:bCs/>
          <w:color w:val="000080"/>
          <w:sz w:val="24"/>
          <w:szCs w:val="24"/>
          <w:lang w:eastAsia="ru-RU"/>
        </w:rPr>
        <w:t>17-модда. Ахборот-кутубхона фондини жамлаш</w:t>
      </w:r>
      <w:bookmarkEnd w:id="13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40" w:name="1770188"/>
      <w:r w:rsidRPr="007100DA">
        <w:rPr>
          <w:rFonts w:ascii="Times New Roman" w:eastAsia="Times New Roman" w:hAnsi="Times New Roman" w:cs="Times New Roman"/>
          <w:color w:val="000000"/>
          <w:sz w:val="24"/>
          <w:szCs w:val="24"/>
          <w:bdr w:val="none" w:sz="0" w:space="0" w:color="auto" w:frame="1"/>
          <w:lang w:eastAsia="ru-RU"/>
        </w:rPr>
        <w:t>Ахборот-кутубхона фонди нашрларни ва бошқа ахборот-кутубхона ресурсларини сотиб олиш, уларга обуна бўлиш, уларни айирбошлаш, текинга олиш, шу жумладан ҳадяга олиш ҳисобига жамланади.</w:t>
      </w:r>
      <w:bookmarkEnd w:id="140"/>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41" w:name="1770189"/>
      <w:r w:rsidRPr="007100DA">
        <w:rPr>
          <w:rFonts w:ascii="Times New Roman" w:eastAsia="Times New Roman" w:hAnsi="Times New Roman" w:cs="Times New Roman"/>
          <w:b/>
          <w:bCs/>
          <w:color w:val="000080"/>
          <w:sz w:val="24"/>
          <w:szCs w:val="24"/>
          <w:lang w:eastAsia="ru-RU"/>
        </w:rPr>
        <w:t>18-модда. Ахборот-кутубхона фондини ҳисобга олиш, ишловдан ўтказиш, жойлаштириш, сақлаш ва ундан фойдаланиш</w:t>
      </w:r>
      <w:bookmarkEnd w:id="14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42" w:name="1770190"/>
      <w:r w:rsidRPr="007100DA">
        <w:rPr>
          <w:rFonts w:ascii="Times New Roman" w:eastAsia="Times New Roman" w:hAnsi="Times New Roman" w:cs="Times New Roman"/>
          <w:color w:val="000000"/>
          <w:sz w:val="24"/>
          <w:szCs w:val="24"/>
          <w:bdr w:val="none" w:sz="0" w:space="0" w:color="auto" w:frame="1"/>
          <w:lang w:eastAsia="ru-RU"/>
        </w:rPr>
        <w:lastRenderedPageBreak/>
        <w:t>Ахборот-кутубхона фондини ҳисобга олиш, ишловдан ўтказиш, жойлаштириш, сақлаш ва ундан фойдаланиш қонун ҳужжатларида белгиланган тартибда амалга оширилади.</w:t>
      </w:r>
      <w:bookmarkEnd w:id="14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43" w:name="1770191"/>
      <w:r w:rsidRPr="007100DA">
        <w:rPr>
          <w:rFonts w:ascii="Times New Roman" w:eastAsia="Times New Roman" w:hAnsi="Times New Roman" w:cs="Times New Roman"/>
          <w:color w:val="000000"/>
          <w:sz w:val="24"/>
          <w:szCs w:val="24"/>
          <w:bdr w:val="none" w:sz="0" w:space="0" w:color="auto" w:frame="1"/>
          <w:lang w:eastAsia="ru-RU"/>
        </w:rPr>
        <w:t>Ахборот-кутубхона фондининг нашрлар мажбурий нусхасини олиш ҳисобига жамланадиган, шунингдек ноёб ва алоҳида қимматли ахборот-кутубхона ресурсларини ўз ичига олган қисми миллий маданий бойлик бўлиб, моддий маданий мерос объекти сифатида сақланади.</w:t>
      </w:r>
      <w:bookmarkEnd w:id="14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44" w:name="1770192"/>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муассасаларининг моддий-техника таъминоти ёмонлашувига, уларни меҳнатни муҳофаза қилиш талабларига, ахборот-кутубхона фондларини сақлаш нормалари ва шарт-шароитларига мос келмайдиган биноларга кўчиришга йўл қўйилмайди.</w:t>
      </w:r>
      <w:bookmarkEnd w:id="144"/>
    </w:p>
    <w:p w:rsidR="007100DA" w:rsidRPr="007100DA" w:rsidRDefault="007100DA" w:rsidP="007100DA">
      <w:pPr>
        <w:spacing w:after="60" w:line="240" w:lineRule="auto"/>
        <w:jc w:val="center"/>
        <w:textAlignment w:val="top"/>
        <w:rPr>
          <w:rFonts w:ascii="Times New Roman" w:eastAsia="Times New Roman" w:hAnsi="Times New Roman" w:cs="Times New Roman"/>
          <w:b/>
          <w:bCs/>
          <w:color w:val="000080"/>
          <w:sz w:val="24"/>
          <w:szCs w:val="24"/>
          <w:bdr w:val="none" w:sz="0" w:space="0" w:color="auto" w:frame="1"/>
          <w:lang w:eastAsia="ru-RU"/>
        </w:rPr>
      </w:pPr>
      <w:bookmarkStart w:id="145" w:name="1770193"/>
      <w:r w:rsidRPr="007100DA">
        <w:rPr>
          <w:rFonts w:ascii="Times New Roman" w:eastAsia="Times New Roman" w:hAnsi="Times New Roman" w:cs="Times New Roman"/>
          <w:b/>
          <w:bCs/>
          <w:color w:val="000080"/>
          <w:sz w:val="24"/>
          <w:szCs w:val="24"/>
          <w:bdr w:val="none" w:sz="0" w:space="0" w:color="auto" w:frame="1"/>
          <w:lang w:eastAsia="ru-RU"/>
        </w:rPr>
        <w:t>5-боб. Фойдаланувчиларнинг ҳуқуқ ва мажбуриятлари</w:t>
      </w:r>
      <w:bookmarkEnd w:id="145"/>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46" w:name="1770194"/>
      <w:r w:rsidRPr="007100DA">
        <w:rPr>
          <w:rFonts w:ascii="Times New Roman" w:eastAsia="Times New Roman" w:hAnsi="Times New Roman" w:cs="Times New Roman"/>
          <w:b/>
          <w:bCs/>
          <w:color w:val="000080"/>
          <w:sz w:val="24"/>
          <w:szCs w:val="24"/>
          <w:lang w:eastAsia="ru-RU"/>
        </w:rPr>
        <w:t>19-модда. Фойдаланувчиларнинг ҳуқуқлари</w:t>
      </w:r>
      <w:bookmarkEnd w:id="14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47" w:name="1770250"/>
      <w:r w:rsidRPr="007100DA">
        <w:rPr>
          <w:rFonts w:ascii="Times New Roman" w:eastAsia="Times New Roman" w:hAnsi="Times New Roman" w:cs="Times New Roman"/>
          <w:color w:val="000000"/>
          <w:sz w:val="24"/>
          <w:szCs w:val="24"/>
          <w:bdr w:val="none" w:sz="0" w:space="0" w:color="auto" w:frame="1"/>
          <w:lang w:eastAsia="ru-RU"/>
        </w:rPr>
        <w:t>Фойдаланувчилар қуйидаги ҳуқуқларга эга:</w:t>
      </w:r>
      <w:bookmarkEnd w:id="14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48" w:name="1770251"/>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муассасаларига кириш ва ахборот-кутубхона ресурсларидан фойдаланиш;</w:t>
      </w:r>
      <w:bookmarkEnd w:id="14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49" w:name="1770518"/>
      <w:r w:rsidRPr="007100DA">
        <w:rPr>
          <w:rFonts w:ascii="Times New Roman" w:eastAsia="Times New Roman" w:hAnsi="Times New Roman" w:cs="Times New Roman"/>
          <w:color w:val="000000"/>
          <w:sz w:val="24"/>
          <w:szCs w:val="24"/>
          <w:bdr w:val="none" w:sz="0" w:space="0" w:color="auto" w:frame="1"/>
          <w:lang w:eastAsia="ru-RU"/>
        </w:rPr>
        <w:t>ўз эҳтиёжларига мос тарзда ахборотни эркин танлаб олиш;</w:t>
      </w:r>
      <w:bookmarkEnd w:id="14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50" w:name="1770253"/>
      <w:r w:rsidRPr="007100DA">
        <w:rPr>
          <w:rFonts w:ascii="Times New Roman" w:eastAsia="Times New Roman" w:hAnsi="Times New Roman" w:cs="Times New Roman"/>
          <w:color w:val="000000"/>
          <w:sz w:val="24"/>
          <w:szCs w:val="24"/>
          <w:bdr w:val="none" w:sz="0" w:space="0" w:color="auto" w:frame="1"/>
          <w:lang w:eastAsia="ru-RU"/>
        </w:rPr>
        <w:t>кўрсатиладиган хизматларнинг, шу жумладан пулли хизматларнинг рўйхати ҳамда уларни кўрсатиш шартлари ҳақида ахборот олиш;</w:t>
      </w:r>
      <w:bookmarkEnd w:id="15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51" w:name="1770255"/>
      <w:r w:rsidRPr="007100DA">
        <w:rPr>
          <w:rFonts w:ascii="Times New Roman" w:eastAsia="Times New Roman" w:hAnsi="Times New Roman" w:cs="Times New Roman"/>
          <w:color w:val="000000"/>
          <w:sz w:val="24"/>
          <w:szCs w:val="24"/>
          <w:bdr w:val="none" w:sz="0" w:space="0" w:color="auto" w:frame="1"/>
          <w:lang w:eastAsia="ru-RU"/>
        </w:rPr>
        <w:t>сўралаётган ахборот-кутубхона ресурсларининг мавжудлиги ҳақида ахборот олиш.</w:t>
      </w:r>
      <w:bookmarkEnd w:id="15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52" w:name="1770256"/>
      <w:r w:rsidRPr="007100DA">
        <w:rPr>
          <w:rFonts w:ascii="Times New Roman" w:eastAsia="Times New Roman" w:hAnsi="Times New Roman" w:cs="Times New Roman"/>
          <w:color w:val="000000"/>
          <w:sz w:val="24"/>
          <w:szCs w:val="24"/>
          <w:bdr w:val="none" w:sz="0" w:space="0" w:color="auto" w:frame="1"/>
          <w:lang w:eastAsia="ru-RU"/>
        </w:rPr>
        <w:t>Фойдаланувчилар қонун ҳужжатларига мувофиқ бошқа ҳуқуқларга ҳам эга бўлиши мумкин.</w:t>
      </w:r>
      <w:bookmarkEnd w:id="152"/>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53" w:name="1770262"/>
      <w:r w:rsidRPr="007100DA">
        <w:rPr>
          <w:rFonts w:ascii="Times New Roman" w:eastAsia="Times New Roman" w:hAnsi="Times New Roman" w:cs="Times New Roman"/>
          <w:b/>
          <w:bCs/>
          <w:color w:val="000080"/>
          <w:sz w:val="24"/>
          <w:szCs w:val="24"/>
          <w:lang w:eastAsia="ru-RU"/>
        </w:rPr>
        <w:t>20-модда. Фойдаланувчиларнинг мажбуриятлари</w:t>
      </w:r>
      <w:bookmarkEnd w:id="15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54" w:name="1770264"/>
      <w:r w:rsidRPr="007100DA">
        <w:rPr>
          <w:rFonts w:ascii="Times New Roman" w:eastAsia="Times New Roman" w:hAnsi="Times New Roman" w:cs="Times New Roman"/>
          <w:color w:val="000000"/>
          <w:sz w:val="24"/>
          <w:szCs w:val="24"/>
          <w:bdr w:val="none" w:sz="0" w:space="0" w:color="auto" w:frame="1"/>
          <w:lang w:eastAsia="ru-RU"/>
        </w:rPr>
        <w:t>Фойдаланувчилар:</w:t>
      </w:r>
      <w:bookmarkEnd w:id="15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55" w:name="1770265"/>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муассасаларида фойдаланиш қоидаларига риоя этиши;</w:t>
      </w:r>
      <w:bookmarkEnd w:id="15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56" w:name="1770266"/>
      <w:r w:rsidRPr="007100DA">
        <w:rPr>
          <w:rFonts w:ascii="Times New Roman" w:eastAsia="Times New Roman" w:hAnsi="Times New Roman" w:cs="Times New Roman"/>
          <w:color w:val="000000"/>
          <w:sz w:val="24"/>
          <w:szCs w:val="24"/>
          <w:bdr w:val="none" w:sz="0" w:space="0" w:color="auto" w:frame="1"/>
          <w:lang w:eastAsia="ru-RU"/>
        </w:rPr>
        <w:t>ахборот-кутубхона ресурсларига эҳтиёткорлик билан муносабатда бўлиши, уларнинг йўқолишига ёки бузилишига йўл қўймаслиги, зарар етказилган тақдирда эса белгиланган тартибда унинг ўрнини қоплаши;</w:t>
      </w:r>
      <w:bookmarkEnd w:id="15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57" w:name="1770267"/>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 ишининг сифатини пасайтиришга қаратилган хатти-ҳаракатлар қилмаслиги шарт.</w:t>
      </w:r>
      <w:bookmarkEnd w:id="15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58" w:name="1770268"/>
      <w:r w:rsidRPr="007100DA">
        <w:rPr>
          <w:rFonts w:ascii="Times New Roman" w:eastAsia="Times New Roman" w:hAnsi="Times New Roman" w:cs="Times New Roman"/>
          <w:color w:val="000000"/>
          <w:sz w:val="24"/>
          <w:szCs w:val="24"/>
          <w:bdr w:val="none" w:sz="0" w:space="0" w:color="auto" w:frame="1"/>
          <w:lang w:eastAsia="ru-RU"/>
        </w:rPr>
        <w:t>Фойдаланувчилар зиммасида қонун ҳужжатларига мувофиқ бошқа мажбуриятлар ҳам бўлиши мумкин.</w:t>
      </w:r>
      <w:bookmarkEnd w:id="158"/>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59" w:name="1770269"/>
      <w:r w:rsidRPr="007100DA">
        <w:rPr>
          <w:rFonts w:ascii="Times New Roman" w:eastAsia="Times New Roman" w:hAnsi="Times New Roman" w:cs="Times New Roman"/>
          <w:b/>
          <w:bCs/>
          <w:color w:val="000080"/>
          <w:sz w:val="24"/>
          <w:szCs w:val="24"/>
          <w:lang w:eastAsia="ru-RU"/>
        </w:rPr>
        <w:t>21-модда. Жисмоний имкониятлари чекланган фойдаланувчиларга ахборот-кутубхона хизмати кўрсатиш</w:t>
      </w:r>
      <w:bookmarkEnd w:id="159"/>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60" w:name="1770270"/>
      <w:r w:rsidRPr="007100DA">
        <w:rPr>
          <w:rFonts w:ascii="Times New Roman" w:eastAsia="Times New Roman" w:hAnsi="Times New Roman" w:cs="Times New Roman"/>
          <w:color w:val="000000"/>
          <w:sz w:val="24"/>
          <w:szCs w:val="24"/>
          <w:bdr w:val="none" w:sz="0" w:space="0" w:color="auto" w:frame="1"/>
          <w:lang w:eastAsia="ru-RU"/>
        </w:rPr>
        <w:t>Жисмоний имкониятлари чекланган фойдаланувчиларга ахборот-кутубхона хизмати кўрсатиш ахборот-кутубхона муассасаларида махсус техника воситаларидан фойдаланган ҳолда ахборот ёзилган махсус жисмларда ахборот-кутубхона ресурсларини тақдим этиш орқали амалга оширилади.</w:t>
      </w:r>
      <w:bookmarkEnd w:id="160"/>
    </w:p>
    <w:p w:rsidR="007100DA" w:rsidRPr="007100DA" w:rsidRDefault="007100DA" w:rsidP="007100DA">
      <w:pPr>
        <w:spacing w:after="60" w:line="240" w:lineRule="auto"/>
        <w:jc w:val="center"/>
        <w:textAlignment w:val="top"/>
        <w:rPr>
          <w:rFonts w:ascii="Times New Roman" w:eastAsia="Times New Roman" w:hAnsi="Times New Roman" w:cs="Times New Roman"/>
          <w:b/>
          <w:bCs/>
          <w:color w:val="000080"/>
          <w:sz w:val="24"/>
          <w:szCs w:val="24"/>
          <w:bdr w:val="none" w:sz="0" w:space="0" w:color="auto" w:frame="1"/>
          <w:lang w:eastAsia="ru-RU"/>
        </w:rPr>
      </w:pPr>
      <w:bookmarkStart w:id="161" w:name="1770271"/>
      <w:r w:rsidRPr="007100DA">
        <w:rPr>
          <w:rFonts w:ascii="Times New Roman" w:eastAsia="Times New Roman" w:hAnsi="Times New Roman" w:cs="Times New Roman"/>
          <w:b/>
          <w:bCs/>
          <w:color w:val="000080"/>
          <w:sz w:val="24"/>
          <w:szCs w:val="24"/>
          <w:bdr w:val="none" w:sz="0" w:space="0" w:color="auto" w:frame="1"/>
          <w:lang w:eastAsia="ru-RU"/>
        </w:rPr>
        <w:t>6-боб. Ахборот-кутубхона муассасаларини молиялаштириш. Ахборот-кутубхона муассасаларининг бирлашмалари. Халқаро ҳамкорлик</w:t>
      </w:r>
      <w:bookmarkEnd w:id="161"/>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62" w:name="1770272"/>
      <w:r w:rsidRPr="007100DA">
        <w:rPr>
          <w:rFonts w:ascii="Times New Roman" w:eastAsia="Times New Roman" w:hAnsi="Times New Roman" w:cs="Times New Roman"/>
          <w:b/>
          <w:bCs/>
          <w:color w:val="000080"/>
          <w:sz w:val="24"/>
          <w:szCs w:val="24"/>
          <w:lang w:eastAsia="ru-RU"/>
        </w:rPr>
        <w:t>22-модда. Ахборот-кутубхона муассасаларини молиялаштириш</w:t>
      </w:r>
      <w:bookmarkEnd w:id="16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63" w:name="1770273"/>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муассасаларини молиялаштириш қуйидагилар ҳисобидан амалга оширилади:</w:t>
      </w:r>
      <w:bookmarkEnd w:id="16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64" w:name="1770274"/>
      <w:r w:rsidRPr="007100DA">
        <w:rPr>
          <w:rFonts w:ascii="Times New Roman" w:eastAsia="Times New Roman" w:hAnsi="Times New Roman" w:cs="Times New Roman"/>
          <w:color w:val="000000"/>
          <w:sz w:val="24"/>
          <w:szCs w:val="24"/>
          <w:bdr w:val="none" w:sz="0" w:space="0" w:color="auto" w:frame="1"/>
          <w:lang w:eastAsia="ru-RU"/>
        </w:rPr>
        <w:t>Ўзбекистон Республикасининг Давлат бюджети маблағлари;</w:t>
      </w:r>
      <w:bookmarkEnd w:id="16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65" w:name="1770275"/>
      <w:r w:rsidRPr="007100DA">
        <w:rPr>
          <w:rFonts w:ascii="Times New Roman" w:eastAsia="Times New Roman" w:hAnsi="Times New Roman" w:cs="Times New Roman"/>
          <w:color w:val="000000"/>
          <w:sz w:val="24"/>
          <w:szCs w:val="24"/>
          <w:bdr w:val="none" w:sz="0" w:space="0" w:color="auto" w:frame="1"/>
          <w:lang w:eastAsia="ru-RU"/>
        </w:rPr>
        <w:t>муассисларнинг маблағлари;</w:t>
      </w:r>
      <w:bookmarkEnd w:id="16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66" w:name="1770276"/>
      <w:r w:rsidRPr="007100DA">
        <w:rPr>
          <w:rFonts w:ascii="Times New Roman" w:eastAsia="Times New Roman" w:hAnsi="Times New Roman" w:cs="Times New Roman"/>
          <w:color w:val="000000"/>
          <w:sz w:val="24"/>
          <w:szCs w:val="24"/>
          <w:bdr w:val="none" w:sz="0" w:space="0" w:color="auto" w:frame="1"/>
          <w:lang w:eastAsia="ru-RU"/>
        </w:rPr>
        <w:t>пулли хизматлар кўрсатишдан олинадиган маблағлар;</w:t>
      </w:r>
      <w:bookmarkEnd w:id="16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67" w:name="1770277"/>
      <w:r w:rsidRPr="007100DA">
        <w:rPr>
          <w:rFonts w:ascii="Times New Roman" w:eastAsia="Times New Roman" w:hAnsi="Times New Roman" w:cs="Times New Roman"/>
          <w:color w:val="000000"/>
          <w:sz w:val="24"/>
          <w:szCs w:val="24"/>
          <w:bdr w:val="none" w:sz="0" w:space="0" w:color="auto" w:frame="1"/>
          <w:lang w:eastAsia="ru-RU"/>
        </w:rPr>
        <w:t>қонун ҳужжатларида тақиқланмаган бошқа манбалар.</w:t>
      </w:r>
      <w:bookmarkEnd w:id="167"/>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68" w:name="1770278"/>
      <w:r w:rsidRPr="007100DA">
        <w:rPr>
          <w:rFonts w:ascii="Times New Roman" w:eastAsia="Times New Roman" w:hAnsi="Times New Roman" w:cs="Times New Roman"/>
          <w:b/>
          <w:bCs/>
          <w:color w:val="000080"/>
          <w:sz w:val="24"/>
          <w:szCs w:val="24"/>
          <w:lang w:eastAsia="ru-RU"/>
        </w:rPr>
        <w:t>23-модда. Ахборот-кутубхона муассасаларининг бирлашмалари</w:t>
      </w:r>
      <w:bookmarkEnd w:id="16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69" w:name="1770279"/>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 ахборот-кутубхона фаолиятини мувофиқлаштириш, шунингдек умумий манфаатларини ифодалаш ва ҳимоя қилиш мақсадида қонун ҳужжатларида белгиланган тартибда бирлашмалар тузиши мумкин.</w:t>
      </w:r>
      <w:bookmarkEnd w:id="169"/>
    </w:p>
    <w:p w:rsidR="007100DA" w:rsidRPr="007100DA" w:rsidRDefault="007100DA" w:rsidP="007100DA">
      <w:pPr>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r>
        <w:rPr>
          <w:rFonts w:ascii="Times New Roman" w:eastAsia="Times New Roman" w:hAnsi="Times New Roman" w:cs="Times New Roman"/>
          <w:i/>
          <w:iCs/>
          <w:noProof/>
          <w:color w:val="800080"/>
          <w:bdr w:val="none" w:sz="0" w:space="0" w:color="auto" w:frame="1"/>
          <w:lang w:eastAsia="ru-RU"/>
        </w:rPr>
        <w:drawing>
          <wp:inline distT="0" distB="0" distL="0" distR="0">
            <wp:extent cx="152400" cy="152400"/>
            <wp:effectExtent l="19050" t="0" r="0" b="0"/>
            <wp:docPr id="15" name="Рисунок 15"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ex.uz/image/favicon.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00DA">
        <w:rPr>
          <w:rFonts w:ascii="Times New Roman" w:eastAsia="Times New Roman" w:hAnsi="Times New Roman" w:cs="Times New Roman"/>
          <w:i/>
          <w:iCs/>
          <w:color w:val="800080"/>
          <w:bdr w:val="none" w:sz="0" w:space="0" w:color="auto" w:frame="1"/>
          <w:lang w:eastAsia="ru-RU"/>
        </w:rPr>
        <w:t> LexUZ шарҳи</w:t>
      </w:r>
    </w:p>
    <w:p w:rsidR="007100DA" w:rsidRPr="007100DA" w:rsidRDefault="007100DA" w:rsidP="007100DA">
      <w:pPr>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bookmarkStart w:id="170" w:name="1847394"/>
      <w:r w:rsidRPr="007100DA">
        <w:rPr>
          <w:rFonts w:ascii="Times New Roman" w:eastAsia="Times New Roman" w:hAnsi="Times New Roman" w:cs="Times New Roman"/>
          <w:i/>
          <w:iCs/>
          <w:color w:val="800080"/>
          <w:bdr w:val="none" w:sz="0" w:space="0" w:color="auto" w:frame="1"/>
          <w:lang w:eastAsia="ru-RU"/>
        </w:rPr>
        <w:lastRenderedPageBreak/>
        <w:t>Қаранг: Ўзбекистон Республикаси Фуқаролик кодексининг</w:t>
      </w:r>
      <w:r w:rsidRPr="007100DA">
        <w:rPr>
          <w:rFonts w:ascii="Times New Roman" w:eastAsia="Times New Roman" w:hAnsi="Times New Roman" w:cs="Times New Roman"/>
          <w:i/>
          <w:iCs/>
          <w:color w:val="800080"/>
          <w:lang w:eastAsia="ru-RU"/>
        </w:rPr>
        <w:t> </w:t>
      </w:r>
      <w:bookmarkEnd w:id="170"/>
      <w:r w:rsidRPr="007100DA">
        <w:rPr>
          <w:rFonts w:ascii="Times New Roman" w:eastAsia="Times New Roman" w:hAnsi="Times New Roman" w:cs="Times New Roman"/>
          <w:i/>
          <w:iCs/>
          <w:color w:val="800080"/>
          <w:bdr w:val="none" w:sz="0" w:space="0" w:color="auto" w:frame="1"/>
          <w:lang w:eastAsia="ru-RU"/>
        </w:rPr>
        <w:fldChar w:fldCharType="begin"/>
      </w:r>
      <w:r w:rsidRPr="007100DA">
        <w:rPr>
          <w:rFonts w:ascii="Times New Roman" w:eastAsia="Times New Roman" w:hAnsi="Times New Roman" w:cs="Times New Roman"/>
          <w:i/>
          <w:iCs/>
          <w:color w:val="800080"/>
          <w:bdr w:val="none" w:sz="0" w:space="0" w:color="auto" w:frame="1"/>
          <w:lang w:eastAsia="ru-RU"/>
        </w:rPr>
        <w:instrText xml:space="preserve"> HYPERLINK "http://lex.uz/pages/getpage.aspx?lact_id=111189" \l "204013" </w:instrText>
      </w:r>
      <w:r w:rsidRPr="007100DA">
        <w:rPr>
          <w:rFonts w:ascii="Times New Roman" w:eastAsia="Times New Roman" w:hAnsi="Times New Roman" w:cs="Times New Roman"/>
          <w:i/>
          <w:iCs/>
          <w:color w:val="800080"/>
          <w:bdr w:val="none" w:sz="0" w:space="0" w:color="auto" w:frame="1"/>
          <w:lang w:eastAsia="ru-RU"/>
        </w:rPr>
        <w:fldChar w:fldCharType="separate"/>
      </w:r>
      <w:r w:rsidRPr="007100DA">
        <w:rPr>
          <w:rFonts w:ascii="Times New Roman" w:eastAsia="Times New Roman" w:hAnsi="Times New Roman" w:cs="Times New Roman"/>
          <w:i/>
          <w:iCs/>
          <w:color w:val="008080"/>
          <w:lang w:eastAsia="ru-RU"/>
        </w:rPr>
        <w:t>77-моддаси</w:t>
      </w:r>
      <w:r w:rsidRPr="007100DA">
        <w:rPr>
          <w:rFonts w:ascii="Times New Roman" w:eastAsia="Times New Roman" w:hAnsi="Times New Roman" w:cs="Times New Roman"/>
          <w:i/>
          <w:iCs/>
          <w:color w:val="800080"/>
          <w:bdr w:val="none" w:sz="0" w:space="0" w:color="auto" w:frame="1"/>
          <w:lang w:eastAsia="ru-RU"/>
        </w:rPr>
        <w:fldChar w:fldCharType="end"/>
      </w:r>
      <w:r w:rsidRPr="007100DA">
        <w:rPr>
          <w:rFonts w:ascii="Times New Roman" w:eastAsia="Times New Roman" w:hAnsi="Times New Roman" w:cs="Times New Roman"/>
          <w:i/>
          <w:iCs/>
          <w:color w:val="800080"/>
          <w:bdr w:val="none" w:sz="0" w:space="0" w:color="auto" w:frame="1"/>
          <w:lang w:eastAsia="ru-RU"/>
        </w:rPr>
        <w:t>,Ўзбекистон Республикасининг «Нодавлат нотижорат ташкилотлари тўғрисида»ги</w:t>
      </w:r>
      <w:r w:rsidRPr="007100DA">
        <w:rPr>
          <w:rFonts w:ascii="Times New Roman" w:eastAsia="Times New Roman" w:hAnsi="Times New Roman" w:cs="Times New Roman"/>
          <w:i/>
          <w:iCs/>
          <w:color w:val="800080"/>
          <w:lang w:eastAsia="ru-RU"/>
        </w:rPr>
        <w:t> </w:t>
      </w:r>
      <w:hyperlink r:id="rId10" w:history="1">
        <w:r w:rsidRPr="007100DA">
          <w:rPr>
            <w:rFonts w:ascii="Times New Roman" w:eastAsia="Times New Roman" w:hAnsi="Times New Roman" w:cs="Times New Roman"/>
            <w:i/>
            <w:iCs/>
            <w:color w:val="008080"/>
            <w:lang w:eastAsia="ru-RU"/>
          </w:rPr>
          <w:t>Қонуни</w:t>
        </w:r>
      </w:hyperlink>
      <w:r w:rsidRPr="007100DA">
        <w:rPr>
          <w:rFonts w:ascii="Times New Roman" w:eastAsia="Times New Roman" w:hAnsi="Times New Roman" w:cs="Times New Roman"/>
          <w:i/>
          <w:iCs/>
          <w:color w:val="800080"/>
          <w:bdr w:val="none" w:sz="0" w:space="0" w:color="auto" w:frame="1"/>
          <w:lang w:eastAsia="ru-RU"/>
        </w:rPr>
        <w:t>, Ўзбекистон Республикаси Вазирлар Маҳкамасининг 1994 йил 22 мартдаги 153-сон қарори билан тасдиқланган «Юридик шахслар бирлашмаларини давлат рўйхатидан ўтказиш ҳақида»ги</w:t>
      </w:r>
      <w:r w:rsidRPr="007100DA">
        <w:rPr>
          <w:rFonts w:ascii="Times New Roman" w:eastAsia="Times New Roman" w:hAnsi="Times New Roman" w:cs="Times New Roman"/>
          <w:i/>
          <w:iCs/>
          <w:color w:val="800080"/>
          <w:lang w:eastAsia="ru-RU"/>
        </w:rPr>
        <w:t> </w:t>
      </w:r>
      <w:hyperlink r:id="rId11" w:anchor="862527" w:history="1">
        <w:r w:rsidRPr="007100DA">
          <w:rPr>
            <w:rFonts w:ascii="Times New Roman" w:eastAsia="Times New Roman" w:hAnsi="Times New Roman" w:cs="Times New Roman"/>
            <w:i/>
            <w:iCs/>
            <w:color w:val="008080"/>
            <w:lang w:eastAsia="ru-RU"/>
          </w:rPr>
          <w:t>низом</w:t>
        </w:r>
      </w:hyperlink>
      <w:r w:rsidRPr="007100DA">
        <w:rPr>
          <w:rFonts w:ascii="Times New Roman" w:eastAsia="Times New Roman" w:hAnsi="Times New Roman" w:cs="Times New Roman"/>
          <w:i/>
          <w:iCs/>
          <w:color w:val="800080"/>
          <w:bdr w:val="none" w:sz="0" w:space="0" w:color="auto" w:frame="1"/>
          <w:lang w:eastAsia="ru-RU"/>
        </w:rPr>
        <w:t>.</w:t>
      </w:r>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71" w:name="1770280"/>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муассасаларининг бирлашмалари:</w:t>
      </w:r>
      <w:bookmarkEnd w:id="171"/>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72" w:name="1770282"/>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фаолиятини ривожлантиришга кўмаклашади;</w:t>
      </w:r>
      <w:bookmarkEnd w:id="17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73" w:name="1770283"/>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соҳасидаги давлат дастурларини ишлаб чиқиш ва амалга оширишда иштирок этади;</w:t>
      </w:r>
      <w:bookmarkEnd w:id="173"/>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74" w:name="1770285"/>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тўғрисидаги қонун ҳужжатларини такомиллаштириш юзасидан таклифлар тайёрлайди;</w:t>
      </w:r>
      <w:bookmarkEnd w:id="17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75" w:name="1770286"/>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 кадрларини қайта тайёрлаш ва малакасини оширишни ташкил этишда иштирок этади.</w:t>
      </w:r>
      <w:bookmarkEnd w:id="17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76" w:name="1770288"/>
      <w:r w:rsidRPr="007100DA">
        <w:rPr>
          <w:rFonts w:ascii="Times New Roman" w:eastAsia="Times New Roman" w:hAnsi="Times New Roman" w:cs="Times New Roman"/>
          <w:color w:val="000000"/>
          <w:sz w:val="24"/>
          <w:szCs w:val="24"/>
          <w:bdr w:val="none" w:sz="0" w:space="0" w:color="auto" w:frame="1"/>
          <w:lang w:eastAsia="ru-RU"/>
        </w:rPr>
        <w:t>Ахборот-кутубхона муассасаларининг бирлашмалари қонун ҳужжатларига мувофиқ бошқа ваколатларни ҳам амалга ошириши мумкин.</w:t>
      </w:r>
      <w:bookmarkEnd w:id="176"/>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77" w:name="1770289"/>
      <w:r w:rsidRPr="007100DA">
        <w:rPr>
          <w:rFonts w:ascii="Times New Roman" w:eastAsia="Times New Roman" w:hAnsi="Times New Roman" w:cs="Times New Roman"/>
          <w:b/>
          <w:bCs/>
          <w:color w:val="000080"/>
          <w:sz w:val="24"/>
          <w:szCs w:val="24"/>
          <w:lang w:eastAsia="ru-RU"/>
        </w:rPr>
        <w:t>24-модда. Ахборот-кутубхона фаолияти соҳасидаги халқаро ҳамкорлик</w:t>
      </w:r>
      <w:bookmarkEnd w:id="177"/>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78" w:name="1770291"/>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соҳасидаги халқаро ҳамкорлик Ўзбекистон Республикасининг қонун ҳужжатлари ва халқаро шартномаларига мувофиқ амалга оширилади.</w:t>
      </w:r>
      <w:bookmarkEnd w:id="178"/>
    </w:p>
    <w:p w:rsidR="007100DA" w:rsidRPr="007100DA" w:rsidRDefault="007100DA" w:rsidP="007100DA">
      <w:pPr>
        <w:spacing w:after="60" w:line="240" w:lineRule="auto"/>
        <w:jc w:val="center"/>
        <w:textAlignment w:val="top"/>
        <w:rPr>
          <w:rFonts w:ascii="Times New Roman" w:eastAsia="Times New Roman" w:hAnsi="Times New Roman" w:cs="Times New Roman"/>
          <w:b/>
          <w:bCs/>
          <w:color w:val="000080"/>
          <w:sz w:val="24"/>
          <w:szCs w:val="24"/>
          <w:bdr w:val="none" w:sz="0" w:space="0" w:color="auto" w:frame="1"/>
          <w:lang w:eastAsia="ru-RU"/>
        </w:rPr>
      </w:pPr>
      <w:bookmarkStart w:id="179" w:name="1770292"/>
      <w:r w:rsidRPr="007100DA">
        <w:rPr>
          <w:rFonts w:ascii="Times New Roman" w:eastAsia="Times New Roman" w:hAnsi="Times New Roman" w:cs="Times New Roman"/>
          <w:b/>
          <w:bCs/>
          <w:color w:val="000080"/>
          <w:sz w:val="24"/>
          <w:szCs w:val="24"/>
          <w:bdr w:val="none" w:sz="0" w:space="0" w:color="auto" w:frame="1"/>
          <w:lang w:eastAsia="ru-RU"/>
        </w:rPr>
        <w:t>7-боб. Якунловчи қоидалар</w:t>
      </w:r>
      <w:bookmarkEnd w:id="179"/>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80" w:name="1770294"/>
      <w:r w:rsidRPr="007100DA">
        <w:rPr>
          <w:rFonts w:ascii="Times New Roman" w:eastAsia="Times New Roman" w:hAnsi="Times New Roman" w:cs="Times New Roman"/>
          <w:b/>
          <w:bCs/>
          <w:color w:val="000080"/>
          <w:sz w:val="24"/>
          <w:szCs w:val="24"/>
          <w:lang w:eastAsia="ru-RU"/>
        </w:rPr>
        <w:t>25-модда. Низоларни ҳал этиш</w:t>
      </w:r>
      <w:bookmarkEnd w:id="180"/>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81" w:name="1770296"/>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соҳасида юзага келадиган низолар қонун ҳужжатларида белгиланган тартибда ҳал этилади.</w:t>
      </w:r>
      <w:bookmarkEnd w:id="181"/>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82" w:name="1770297"/>
      <w:r w:rsidRPr="007100DA">
        <w:rPr>
          <w:rFonts w:ascii="Times New Roman" w:eastAsia="Times New Roman" w:hAnsi="Times New Roman" w:cs="Times New Roman"/>
          <w:b/>
          <w:bCs/>
          <w:color w:val="000080"/>
          <w:sz w:val="24"/>
          <w:szCs w:val="24"/>
          <w:lang w:eastAsia="ru-RU"/>
        </w:rPr>
        <w:t>26-модда. Ахборот-кутубхона фаолияти тўғрисидаги қонун ҳужжатларини бузганлик учун жавобгарлик</w:t>
      </w:r>
      <w:bookmarkEnd w:id="182"/>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83" w:name="1770299"/>
      <w:r w:rsidRPr="007100DA">
        <w:rPr>
          <w:rFonts w:ascii="Times New Roman" w:eastAsia="Times New Roman" w:hAnsi="Times New Roman" w:cs="Times New Roman"/>
          <w:color w:val="000000"/>
          <w:sz w:val="24"/>
          <w:szCs w:val="24"/>
          <w:bdr w:val="none" w:sz="0" w:space="0" w:color="auto" w:frame="1"/>
          <w:lang w:eastAsia="ru-RU"/>
        </w:rPr>
        <w:t>Ахборот-кутубхона фаолияти тўғрисидаги қонун ҳужжатларини бузганликда айбдор шахслар белгиланган тартибда жавобгар бўлади.</w:t>
      </w:r>
      <w:bookmarkEnd w:id="183"/>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84" w:name="1770301"/>
      <w:r w:rsidRPr="007100DA">
        <w:rPr>
          <w:rFonts w:ascii="Times New Roman" w:eastAsia="Times New Roman" w:hAnsi="Times New Roman" w:cs="Times New Roman"/>
          <w:b/>
          <w:bCs/>
          <w:color w:val="000080"/>
          <w:sz w:val="24"/>
          <w:szCs w:val="24"/>
          <w:lang w:eastAsia="ru-RU"/>
        </w:rPr>
        <w:t>27-модда. Қонун ҳужжатларини ушбу Қонунга мувофиқлаштириш</w:t>
      </w:r>
      <w:bookmarkEnd w:id="184"/>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85" w:name="1770302"/>
      <w:r w:rsidRPr="007100DA">
        <w:rPr>
          <w:rFonts w:ascii="Times New Roman" w:eastAsia="Times New Roman" w:hAnsi="Times New Roman" w:cs="Times New Roman"/>
          <w:color w:val="000000"/>
          <w:sz w:val="24"/>
          <w:szCs w:val="24"/>
          <w:bdr w:val="none" w:sz="0" w:space="0" w:color="auto" w:frame="1"/>
          <w:lang w:eastAsia="ru-RU"/>
        </w:rPr>
        <w:t>Ўзбекистон Республикаси Вазирлар Маҳкамаси:</w:t>
      </w:r>
      <w:bookmarkEnd w:id="185"/>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86" w:name="1770303"/>
      <w:r w:rsidRPr="007100DA">
        <w:rPr>
          <w:rFonts w:ascii="Times New Roman" w:eastAsia="Times New Roman" w:hAnsi="Times New Roman" w:cs="Times New Roman"/>
          <w:color w:val="000000"/>
          <w:sz w:val="24"/>
          <w:szCs w:val="24"/>
          <w:bdr w:val="none" w:sz="0" w:space="0" w:color="auto" w:frame="1"/>
          <w:lang w:eastAsia="ru-RU"/>
        </w:rPr>
        <w:t>ҳукумат қарорларини ушбу Қонунга мувофиқлаштирсин;</w:t>
      </w:r>
      <w:bookmarkEnd w:id="186"/>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87" w:name="1770304"/>
      <w:r w:rsidRPr="007100DA">
        <w:rPr>
          <w:rFonts w:ascii="Times New Roman" w:eastAsia="Times New Roman" w:hAnsi="Times New Roman" w:cs="Times New Roman"/>
          <w:color w:val="000000"/>
          <w:sz w:val="24"/>
          <w:szCs w:val="24"/>
          <w:bdr w:val="none" w:sz="0" w:space="0" w:color="auto" w:frame="1"/>
          <w:lang w:eastAsia="ru-RU"/>
        </w:rPr>
        <w:t>давлат бошқаруви органлари ушбу Қонунга зид бўлган ўз норматив-ҳуқуқий ҳужжатларини қайта кўриб чиқишлари ва бекор қилишларини таъминласин.</w:t>
      </w:r>
      <w:bookmarkEnd w:id="187"/>
    </w:p>
    <w:p w:rsidR="007100DA" w:rsidRPr="007100DA" w:rsidRDefault="007100DA" w:rsidP="007100DA">
      <w:pPr>
        <w:spacing w:after="60" w:line="240" w:lineRule="auto"/>
        <w:ind w:firstLine="851"/>
        <w:jc w:val="both"/>
        <w:textAlignment w:val="top"/>
        <w:rPr>
          <w:rFonts w:ascii="Times New Roman" w:eastAsia="Times New Roman" w:hAnsi="Times New Roman" w:cs="Times New Roman"/>
          <w:b/>
          <w:bCs/>
          <w:color w:val="000080"/>
          <w:sz w:val="24"/>
          <w:szCs w:val="24"/>
          <w:bdr w:val="none" w:sz="0" w:space="0" w:color="auto" w:frame="1"/>
          <w:lang w:eastAsia="ru-RU"/>
        </w:rPr>
      </w:pPr>
      <w:bookmarkStart w:id="188" w:name="1770305"/>
      <w:r w:rsidRPr="007100DA">
        <w:rPr>
          <w:rFonts w:ascii="Times New Roman" w:eastAsia="Times New Roman" w:hAnsi="Times New Roman" w:cs="Times New Roman"/>
          <w:b/>
          <w:bCs/>
          <w:color w:val="000080"/>
          <w:sz w:val="24"/>
          <w:szCs w:val="24"/>
          <w:lang w:eastAsia="ru-RU"/>
        </w:rPr>
        <w:t>28-модда. Ушбу Қонуннинг кучга кириши</w:t>
      </w:r>
      <w:bookmarkEnd w:id="188"/>
    </w:p>
    <w:p w:rsidR="007100DA" w:rsidRPr="007100DA" w:rsidRDefault="007100DA" w:rsidP="007100DA">
      <w:pPr>
        <w:spacing w:after="0" w:line="240" w:lineRule="auto"/>
        <w:ind w:firstLine="851"/>
        <w:jc w:val="both"/>
        <w:textAlignment w:val="top"/>
        <w:rPr>
          <w:rFonts w:ascii="Times New Roman" w:eastAsia="Times New Roman" w:hAnsi="Times New Roman" w:cs="Times New Roman"/>
          <w:color w:val="000000"/>
          <w:sz w:val="24"/>
          <w:szCs w:val="24"/>
          <w:bdr w:val="none" w:sz="0" w:space="0" w:color="auto" w:frame="1"/>
          <w:lang w:eastAsia="ru-RU"/>
        </w:rPr>
      </w:pPr>
      <w:bookmarkStart w:id="189" w:name="1770306"/>
      <w:r w:rsidRPr="007100DA">
        <w:rPr>
          <w:rFonts w:ascii="Times New Roman" w:eastAsia="Times New Roman" w:hAnsi="Times New Roman" w:cs="Times New Roman"/>
          <w:color w:val="000000"/>
          <w:sz w:val="24"/>
          <w:szCs w:val="24"/>
          <w:bdr w:val="none" w:sz="0" w:space="0" w:color="auto" w:frame="1"/>
          <w:lang w:eastAsia="ru-RU"/>
        </w:rPr>
        <w:t>Ушбу Қонун расмий эълон қилинган кундан эътиборан кучга киради.</w:t>
      </w:r>
      <w:bookmarkEnd w:id="189"/>
    </w:p>
    <w:p w:rsidR="007100DA" w:rsidRPr="007100DA" w:rsidRDefault="007100DA" w:rsidP="007100DA">
      <w:pPr>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r>
        <w:rPr>
          <w:rFonts w:ascii="Times New Roman" w:eastAsia="Times New Roman" w:hAnsi="Times New Roman" w:cs="Times New Roman"/>
          <w:i/>
          <w:iCs/>
          <w:noProof/>
          <w:color w:val="800080"/>
          <w:bdr w:val="none" w:sz="0" w:space="0" w:color="auto" w:frame="1"/>
          <w:lang w:eastAsia="ru-RU"/>
        </w:rPr>
        <w:drawing>
          <wp:inline distT="0" distB="0" distL="0" distR="0">
            <wp:extent cx="152400" cy="152400"/>
            <wp:effectExtent l="19050" t="0" r="0" b="0"/>
            <wp:docPr id="16" name="Рисунок 16"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ex.uz/image/favicon.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00DA">
        <w:rPr>
          <w:rFonts w:ascii="Times New Roman" w:eastAsia="Times New Roman" w:hAnsi="Times New Roman" w:cs="Times New Roman"/>
          <w:i/>
          <w:iCs/>
          <w:color w:val="800080"/>
          <w:bdr w:val="none" w:sz="0" w:space="0" w:color="auto" w:frame="1"/>
          <w:lang w:eastAsia="ru-RU"/>
        </w:rPr>
        <w:t> LexUZ шарҳи</w:t>
      </w:r>
    </w:p>
    <w:p w:rsidR="007100DA" w:rsidRPr="007100DA" w:rsidRDefault="007100DA" w:rsidP="007100DA">
      <w:pPr>
        <w:shd w:val="clear" w:color="auto" w:fill="E8E8FF"/>
        <w:spacing w:after="60" w:line="240" w:lineRule="auto"/>
        <w:ind w:firstLine="851"/>
        <w:jc w:val="both"/>
        <w:textAlignment w:val="top"/>
        <w:rPr>
          <w:rFonts w:ascii="Times New Roman" w:eastAsia="Times New Roman" w:hAnsi="Times New Roman" w:cs="Times New Roman"/>
          <w:i/>
          <w:iCs/>
          <w:color w:val="800080"/>
          <w:bdr w:val="none" w:sz="0" w:space="0" w:color="auto" w:frame="1"/>
          <w:lang w:eastAsia="ru-RU"/>
        </w:rPr>
      </w:pPr>
      <w:bookmarkStart w:id="190" w:name="1772303"/>
      <w:r w:rsidRPr="007100DA">
        <w:rPr>
          <w:rFonts w:ascii="Times New Roman" w:eastAsia="Times New Roman" w:hAnsi="Times New Roman" w:cs="Times New Roman"/>
          <w:i/>
          <w:iCs/>
          <w:color w:val="000000"/>
          <w:bdr w:val="none" w:sz="0" w:space="0" w:color="auto" w:frame="1"/>
          <w:lang w:eastAsia="ru-RU"/>
        </w:rPr>
        <w:t>Ушбу Қонун «Халқ сўзи» газетасининг 2011 йил 14 апрелдаги 73 (5240)-сонида эълон қилинган.</w:t>
      </w:r>
      <w:bookmarkEnd w:id="190"/>
    </w:p>
    <w:p w:rsidR="007100DA" w:rsidRPr="007100DA" w:rsidRDefault="007100DA" w:rsidP="007100DA">
      <w:pPr>
        <w:spacing w:after="120" w:line="240" w:lineRule="auto"/>
        <w:jc w:val="right"/>
        <w:textAlignment w:val="top"/>
        <w:rPr>
          <w:rFonts w:ascii="Times New Roman" w:eastAsia="Times New Roman" w:hAnsi="Times New Roman" w:cs="Times New Roman"/>
          <w:b/>
          <w:bCs/>
          <w:color w:val="000000"/>
          <w:sz w:val="24"/>
          <w:szCs w:val="24"/>
          <w:bdr w:val="none" w:sz="0" w:space="0" w:color="auto" w:frame="1"/>
          <w:lang w:eastAsia="ru-RU"/>
        </w:rPr>
      </w:pPr>
      <w:bookmarkStart w:id="191" w:name="1770307"/>
      <w:r w:rsidRPr="007100DA">
        <w:rPr>
          <w:rFonts w:ascii="Times New Roman" w:eastAsia="Times New Roman" w:hAnsi="Times New Roman" w:cs="Times New Roman"/>
          <w:b/>
          <w:bCs/>
          <w:color w:val="000000"/>
          <w:sz w:val="24"/>
          <w:szCs w:val="24"/>
          <w:bdr w:val="none" w:sz="0" w:space="0" w:color="auto" w:frame="1"/>
          <w:lang w:eastAsia="ru-RU"/>
        </w:rPr>
        <w:t>Ўзбекистон Республикасининг Президенти И. КАРИМОВ</w:t>
      </w:r>
      <w:bookmarkEnd w:id="191"/>
    </w:p>
    <w:p w:rsidR="007100DA" w:rsidRPr="007100DA" w:rsidRDefault="007100DA" w:rsidP="007100DA">
      <w:pPr>
        <w:spacing w:after="0" w:line="240" w:lineRule="auto"/>
        <w:jc w:val="center"/>
        <w:textAlignment w:val="top"/>
        <w:rPr>
          <w:rFonts w:ascii="Times New Roman" w:eastAsia="Times New Roman" w:hAnsi="Times New Roman" w:cs="Times New Roman"/>
          <w:color w:val="000000"/>
          <w:bdr w:val="none" w:sz="0" w:space="0" w:color="auto" w:frame="1"/>
          <w:lang w:eastAsia="ru-RU"/>
        </w:rPr>
      </w:pPr>
      <w:bookmarkStart w:id="192" w:name="1770308"/>
      <w:r w:rsidRPr="007100DA">
        <w:rPr>
          <w:rFonts w:ascii="Times New Roman" w:eastAsia="Times New Roman" w:hAnsi="Times New Roman" w:cs="Times New Roman"/>
          <w:color w:val="000000"/>
          <w:bdr w:val="none" w:sz="0" w:space="0" w:color="auto" w:frame="1"/>
          <w:lang w:eastAsia="ru-RU"/>
        </w:rPr>
        <w:t>Тошкент ш.,</w:t>
      </w:r>
      <w:bookmarkEnd w:id="192"/>
    </w:p>
    <w:p w:rsidR="007100DA" w:rsidRPr="007100DA" w:rsidRDefault="007100DA" w:rsidP="007100DA">
      <w:pPr>
        <w:spacing w:after="0" w:line="240" w:lineRule="auto"/>
        <w:jc w:val="center"/>
        <w:textAlignment w:val="top"/>
        <w:rPr>
          <w:rFonts w:ascii="Times New Roman" w:eastAsia="Times New Roman" w:hAnsi="Times New Roman" w:cs="Times New Roman"/>
          <w:color w:val="000000"/>
          <w:bdr w:val="none" w:sz="0" w:space="0" w:color="auto" w:frame="1"/>
          <w:lang w:eastAsia="ru-RU"/>
        </w:rPr>
      </w:pPr>
      <w:bookmarkStart w:id="193" w:name="1770309"/>
      <w:r w:rsidRPr="007100DA">
        <w:rPr>
          <w:rFonts w:ascii="Times New Roman" w:eastAsia="Times New Roman" w:hAnsi="Times New Roman" w:cs="Times New Roman"/>
          <w:color w:val="000000"/>
          <w:bdr w:val="none" w:sz="0" w:space="0" w:color="auto" w:frame="1"/>
          <w:lang w:eastAsia="ru-RU"/>
        </w:rPr>
        <w:t>2011 йил 13 апрель,</w:t>
      </w:r>
      <w:bookmarkEnd w:id="193"/>
    </w:p>
    <w:p w:rsidR="007100DA" w:rsidRPr="007100DA" w:rsidRDefault="007100DA" w:rsidP="007100DA">
      <w:pPr>
        <w:spacing w:after="100" w:line="240" w:lineRule="auto"/>
        <w:jc w:val="center"/>
        <w:textAlignment w:val="top"/>
        <w:rPr>
          <w:rFonts w:ascii="Times New Roman" w:eastAsia="Times New Roman" w:hAnsi="Times New Roman" w:cs="Times New Roman"/>
          <w:color w:val="000000"/>
          <w:bdr w:val="none" w:sz="0" w:space="0" w:color="auto" w:frame="1"/>
          <w:lang w:eastAsia="ru-RU"/>
        </w:rPr>
      </w:pPr>
      <w:bookmarkStart w:id="194" w:name="1770310"/>
      <w:r w:rsidRPr="007100DA">
        <w:rPr>
          <w:rFonts w:ascii="Times New Roman" w:eastAsia="Times New Roman" w:hAnsi="Times New Roman" w:cs="Times New Roman"/>
          <w:color w:val="000000"/>
          <w:bdr w:val="none" w:sz="0" w:space="0" w:color="auto" w:frame="1"/>
          <w:lang w:eastAsia="ru-RU"/>
        </w:rPr>
        <w:t>ЎРҚ-280-сон</w:t>
      </w:r>
      <w:bookmarkEnd w:id="194"/>
    </w:p>
    <w:p w:rsidR="00FF3CF9" w:rsidRDefault="00FF3CF9"/>
    <w:sectPr w:rsidR="00FF3CF9" w:rsidSect="007100DA">
      <w:pgSz w:w="16838" w:h="11906" w:orient="landscape"/>
      <w:pgMar w:top="426" w:right="820"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770" w:rsidRDefault="00941770" w:rsidP="007100DA">
      <w:pPr>
        <w:spacing w:after="0" w:line="240" w:lineRule="auto"/>
      </w:pPr>
      <w:r>
        <w:separator/>
      </w:r>
    </w:p>
  </w:endnote>
  <w:endnote w:type="continuationSeparator" w:id="1">
    <w:p w:rsidR="00941770" w:rsidRDefault="00941770" w:rsidP="00710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770" w:rsidRDefault="00941770" w:rsidP="007100DA">
      <w:pPr>
        <w:spacing w:after="0" w:line="240" w:lineRule="auto"/>
      </w:pPr>
      <w:r>
        <w:separator/>
      </w:r>
    </w:p>
  </w:footnote>
  <w:footnote w:type="continuationSeparator" w:id="1">
    <w:p w:rsidR="00941770" w:rsidRDefault="00941770" w:rsidP="00710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710C3"/>
    <w:multiLevelType w:val="multilevel"/>
    <w:tmpl w:val="F350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100DA"/>
    <w:rsid w:val="002C5283"/>
    <w:rsid w:val="0031619B"/>
    <w:rsid w:val="007100DA"/>
    <w:rsid w:val="00941770"/>
    <w:rsid w:val="00FF3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00DA"/>
    <w:rPr>
      <w:color w:val="0000FF"/>
      <w:u w:val="single"/>
    </w:rPr>
  </w:style>
  <w:style w:type="character" w:customStyle="1" w:styleId="clauseprfx">
    <w:name w:val="clauseprfx"/>
    <w:basedOn w:val="a0"/>
    <w:rsid w:val="007100DA"/>
  </w:style>
  <w:style w:type="character" w:customStyle="1" w:styleId="apple-converted-space">
    <w:name w:val="apple-converted-space"/>
    <w:basedOn w:val="a0"/>
    <w:rsid w:val="007100DA"/>
  </w:style>
  <w:style w:type="character" w:customStyle="1" w:styleId="clausesuff">
    <w:name w:val="clausesuff"/>
    <w:basedOn w:val="a0"/>
    <w:rsid w:val="007100DA"/>
  </w:style>
  <w:style w:type="character" w:styleId="a4">
    <w:name w:val="Strong"/>
    <w:basedOn w:val="a0"/>
    <w:uiPriority w:val="22"/>
    <w:qFormat/>
    <w:rsid w:val="007100DA"/>
    <w:rPr>
      <w:b/>
      <w:bCs/>
    </w:rPr>
  </w:style>
  <w:style w:type="paragraph" w:styleId="a5">
    <w:name w:val="Balloon Text"/>
    <w:basedOn w:val="a"/>
    <w:link w:val="a6"/>
    <w:uiPriority w:val="99"/>
    <w:semiHidden/>
    <w:unhideWhenUsed/>
    <w:rsid w:val="007100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00DA"/>
    <w:rPr>
      <w:rFonts w:ascii="Tahoma" w:hAnsi="Tahoma" w:cs="Tahoma"/>
      <w:sz w:val="16"/>
      <w:szCs w:val="16"/>
    </w:rPr>
  </w:style>
  <w:style w:type="paragraph" w:styleId="a7">
    <w:name w:val="header"/>
    <w:basedOn w:val="a"/>
    <w:link w:val="a8"/>
    <w:uiPriority w:val="99"/>
    <w:semiHidden/>
    <w:unhideWhenUsed/>
    <w:rsid w:val="007100D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100DA"/>
  </w:style>
  <w:style w:type="paragraph" w:styleId="a9">
    <w:name w:val="footer"/>
    <w:basedOn w:val="a"/>
    <w:link w:val="aa"/>
    <w:uiPriority w:val="99"/>
    <w:semiHidden/>
    <w:unhideWhenUsed/>
    <w:rsid w:val="007100D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100DA"/>
  </w:style>
</w:styles>
</file>

<file path=word/webSettings.xml><?xml version="1.0" encoding="utf-8"?>
<w:webSettings xmlns:r="http://schemas.openxmlformats.org/officeDocument/2006/relationships" xmlns:w="http://schemas.openxmlformats.org/wordprocessingml/2006/main">
  <w:divs>
    <w:div w:id="1944722850">
      <w:bodyDiv w:val="1"/>
      <w:marLeft w:val="0"/>
      <w:marRight w:val="0"/>
      <w:marTop w:val="0"/>
      <w:marBottom w:val="0"/>
      <w:divBdr>
        <w:top w:val="none" w:sz="0" w:space="0" w:color="auto"/>
        <w:left w:val="none" w:sz="0" w:space="0" w:color="auto"/>
        <w:bottom w:val="none" w:sz="0" w:space="0" w:color="auto"/>
        <w:right w:val="none" w:sz="0" w:space="0" w:color="auto"/>
      </w:divBdr>
      <w:divsChild>
        <w:div w:id="2112167269">
          <w:marLeft w:val="0"/>
          <w:marRight w:val="0"/>
          <w:marTop w:val="100"/>
          <w:marBottom w:val="100"/>
          <w:divBdr>
            <w:top w:val="none" w:sz="0" w:space="0" w:color="auto"/>
            <w:left w:val="none" w:sz="0" w:space="0" w:color="auto"/>
            <w:bottom w:val="none" w:sz="0" w:space="0" w:color="auto"/>
            <w:right w:val="none" w:sz="0" w:space="0" w:color="auto"/>
          </w:divBdr>
          <w:divsChild>
            <w:div w:id="2102799013">
              <w:marLeft w:val="0"/>
              <w:marRight w:val="0"/>
              <w:marTop w:val="0"/>
              <w:marBottom w:val="0"/>
              <w:divBdr>
                <w:top w:val="none" w:sz="0" w:space="0" w:color="auto"/>
                <w:left w:val="none" w:sz="0" w:space="0" w:color="auto"/>
                <w:bottom w:val="none" w:sz="0" w:space="0" w:color="auto"/>
                <w:right w:val="none" w:sz="0" w:space="0" w:color="auto"/>
              </w:divBdr>
              <w:divsChild>
                <w:div w:id="7661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55639">
          <w:marLeft w:val="0"/>
          <w:marRight w:val="0"/>
          <w:marTop w:val="100"/>
          <w:marBottom w:val="100"/>
          <w:divBdr>
            <w:top w:val="none" w:sz="0" w:space="0" w:color="auto"/>
            <w:left w:val="none" w:sz="0" w:space="0" w:color="auto"/>
            <w:bottom w:val="none" w:sz="0" w:space="0" w:color="auto"/>
            <w:right w:val="none" w:sz="0" w:space="0" w:color="auto"/>
          </w:divBdr>
          <w:divsChild>
            <w:div w:id="683019225">
              <w:marLeft w:val="0"/>
              <w:marRight w:val="0"/>
              <w:marTop w:val="0"/>
              <w:marBottom w:val="0"/>
              <w:divBdr>
                <w:top w:val="none" w:sz="0" w:space="0" w:color="auto"/>
                <w:left w:val="none" w:sz="0" w:space="0" w:color="auto"/>
                <w:bottom w:val="none" w:sz="0" w:space="0" w:color="auto"/>
                <w:right w:val="none" w:sz="0" w:space="0" w:color="auto"/>
              </w:divBdr>
              <w:divsChild>
                <w:div w:id="53041676">
                  <w:marLeft w:val="0"/>
                  <w:marRight w:val="0"/>
                  <w:marTop w:val="0"/>
                  <w:marBottom w:val="0"/>
                  <w:divBdr>
                    <w:top w:val="none" w:sz="0" w:space="0" w:color="auto"/>
                    <w:left w:val="none" w:sz="0" w:space="0" w:color="auto"/>
                    <w:bottom w:val="none" w:sz="0" w:space="0" w:color="auto"/>
                    <w:right w:val="none" w:sz="0" w:space="0" w:color="auto"/>
                  </w:divBdr>
                  <w:divsChild>
                    <w:div w:id="125239666">
                      <w:marLeft w:val="0"/>
                      <w:marRight w:val="0"/>
                      <w:marTop w:val="0"/>
                      <w:marBottom w:val="0"/>
                      <w:divBdr>
                        <w:top w:val="none" w:sz="0" w:space="0" w:color="auto"/>
                        <w:left w:val="none" w:sz="0" w:space="0" w:color="auto"/>
                        <w:bottom w:val="none" w:sz="0" w:space="0" w:color="auto"/>
                        <w:right w:val="none" w:sz="0" w:space="0" w:color="auto"/>
                      </w:divBdr>
                      <w:divsChild>
                        <w:div w:id="1171605212">
                          <w:marLeft w:val="0"/>
                          <w:marRight w:val="0"/>
                          <w:marTop w:val="100"/>
                          <w:marBottom w:val="100"/>
                          <w:divBdr>
                            <w:top w:val="none" w:sz="0" w:space="0" w:color="auto"/>
                            <w:left w:val="none" w:sz="0" w:space="0" w:color="auto"/>
                            <w:bottom w:val="none" w:sz="0" w:space="0" w:color="auto"/>
                            <w:right w:val="none" w:sz="0" w:space="0" w:color="auto"/>
                          </w:divBdr>
                          <w:divsChild>
                            <w:div w:id="1274676813">
                              <w:marLeft w:val="0"/>
                              <w:marRight w:val="0"/>
                              <w:marTop w:val="240"/>
                              <w:marBottom w:val="120"/>
                              <w:divBdr>
                                <w:top w:val="none" w:sz="0" w:space="0" w:color="auto"/>
                                <w:left w:val="none" w:sz="0" w:space="0" w:color="auto"/>
                                <w:bottom w:val="none" w:sz="0" w:space="0" w:color="auto"/>
                                <w:right w:val="none" w:sz="0" w:space="0" w:color="auto"/>
                              </w:divBdr>
                            </w:div>
                            <w:div w:id="990868913">
                              <w:marLeft w:val="0"/>
                              <w:marRight w:val="0"/>
                              <w:marTop w:val="0"/>
                              <w:marBottom w:val="240"/>
                              <w:divBdr>
                                <w:top w:val="none" w:sz="0" w:space="0" w:color="auto"/>
                                <w:left w:val="none" w:sz="0" w:space="0" w:color="auto"/>
                                <w:bottom w:val="none" w:sz="0" w:space="0" w:color="auto"/>
                                <w:right w:val="none" w:sz="0" w:space="0" w:color="auto"/>
                              </w:divBdr>
                            </w:div>
                            <w:div w:id="805320870">
                              <w:marLeft w:val="9893"/>
                              <w:marRight w:val="0"/>
                              <w:marTop w:val="0"/>
                              <w:marBottom w:val="60"/>
                              <w:divBdr>
                                <w:top w:val="none" w:sz="0" w:space="0" w:color="auto"/>
                                <w:left w:val="none" w:sz="0" w:space="0" w:color="auto"/>
                                <w:bottom w:val="none" w:sz="0" w:space="0" w:color="auto"/>
                                <w:right w:val="none" w:sz="0" w:space="0" w:color="auto"/>
                              </w:divBdr>
                            </w:div>
                            <w:div w:id="1677730230">
                              <w:marLeft w:val="0"/>
                              <w:marRight w:val="0"/>
                              <w:marTop w:val="120"/>
                              <w:marBottom w:val="60"/>
                              <w:divBdr>
                                <w:top w:val="none" w:sz="0" w:space="0" w:color="auto"/>
                                <w:left w:val="none" w:sz="0" w:space="0" w:color="auto"/>
                                <w:bottom w:val="none" w:sz="0" w:space="0" w:color="auto"/>
                                <w:right w:val="none" w:sz="0" w:space="0" w:color="auto"/>
                              </w:divBdr>
                            </w:div>
                            <w:div w:id="1253315926">
                              <w:marLeft w:val="0"/>
                              <w:marRight w:val="0"/>
                              <w:marTop w:val="120"/>
                              <w:marBottom w:val="60"/>
                              <w:divBdr>
                                <w:top w:val="none" w:sz="0" w:space="0" w:color="auto"/>
                                <w:left w:val="none" w:sz="0" w:space="0" w:color="auto"/>
                                <w:bottom w:val="none" w:sz="0" w:space="0" w:color="auto"/>
                                <w:right w:val="none" w:sz="0" w:space="0" w:color="auto"/>
                              </w:divBdr>
                            </w:div>
                            <w:div w:id="31153750">
                              <w:marLeft w:val="0"/>
                              <w:marRight w:val="0"/>
                              <w:marTop w:val="120"/>
                              <w:marBottom w:val="60"/>
                              <w:divBdr>
                                <w:top w:val="none" w:sz="0" w:space="0" w:color="auto"/>
                                <w:left w:val="none" w:sz="0" w:space="0" w:color="auto"/>
                                <w:bottom w:val="none" w:sz="0" w:space="0" w:color="auto"/>
                                <w:right w:val="none" w:sz="0" w:space="0" w:color="auto"/>
                              </w:divBdr>
                            </w:div>
                            <w:div w:id="548420935">
                              <w:marLeft w:val="0"/>
                              <w:marRight w:val="0"/>
                              <w:marTop w:val="120"/>
                              <w:marBottom w:val="60"/>
                              <w:divBdr>
                                <w:top w:val="none" w:sz="0" w:space="0" w:color="auto"/>
                                <w:left w:val="none" w:sz="0" w:space="0" w:color="auto"/>
                                <w:bottom w:val="none" w:sz="0" w:space="0" w:color="auto"/>
                                <w:right w:val="none" w:sz="0" w:space="0" w:color="auto"/>
                              </w:divBdr>
                            </w:div>
                            <w:div w:id="1825003644">
                              <w:marLeft w:val="0"/>
                              <w:marRight w:val="0"/>
                              <w:marTop w:val="120"/>
                              <w:marBottom w:val="60"/>
                              <w:divBdr>
                                <w:top w:val="none" w:sz="0" w:space="0" w:color="auto"/>
                                <w:left w:val="none" w:sz="0" w:space="0" w:color="auto"/>
                                <w:bottom w:val="none" w:sz="0" w:space="0" w:color="auto"/>
                                <w:right w:val="none" w:sz="0" w:space="0" w:color="auto"/>
                              </w:divBdr>
                            </w:div>
                            <w:div w:id="872114951">
                              <w:marLeft w:val="0"/>
                              <w:marRight w:val="0"/>
                              <w:marTop w:val="120"/>
                              <w:marBottom w:val="60"/>
                              <w:divBdr>
                                <w:top w:val="none" w:sz="0" w:space="0" w:color="auto"/>
                                <w:left w:val="none" w:sz="0" w:space="0" w:color="auto"/>
                                <w:bottom w:val="none" w:sz="0" w:space="0" w:color="auto"/>
                                <w:right w:val="none" w:sz="0" w:space="0" w:color="auto"/>
                              </w:divBdr>
                            </w:div>
                            <w:div w:id="538469709">
                              <w:marLeft w:val="0"/>
                              <w:marRight w:val="0"/>
                              <w:marTop w:val="120"/>
                              <w:marBottom w:val="60"/>
                              <w:divBdr>
                                <w:top w:val="none" w:sz="0" w:space="0" w:color="auto"/>
                                <w:left w:val="none" w:sz="0" w:space="0" w:color="auto"/>
                                <w:bottom w:val="none" w:sz="0" w:space="0" w:color="auto"/>
                                <w:right w:val="none" w:sz="0" w:space="0" w:color="auto"/>
                              </w:divBdr>
                            </w:div>
                            <w:div w:id="1943149995">
                              <w:marLeft w:val="0"/>
                              <w:marRight w:val="0"/>
                              <w:marTop w:val="120"/>
                              <w:marBottom w:val="60"/>
                              <w:divBdr>
                                <w:top w:val="none" w:sz="0" w:space="0" w:color="auto"/>
                                <w:left w:val="none" w:sz="0" w:space="0" w:color="auto"/>
                                <w:bottom w:val="none" w:sz="0" w:space="0" w:color="auto"/>
                                <w:right w:val="none" w:sz="0" w:space="0" w:color="auto"/>
                              </w:divBdr>
                            </w:div>
                            <w:div w:id="136068625">
                              <w:marLeft w:val="0"/>
                              <w:marRight w:val="0"/>
                              <w:marTop w:val="60"/>
                              <w:marBottom w:val="60"/>
                              <w:divBdr>
                                <w:top w:val="none" w:sz="0" w:space="0" w:color="auto"/>
                                <w:left w:val="none" w:sz="0" w:space="0" w:color="auto"/>
                                <w:bottom w:val="none" w:sz="0" w:space="0" w:color="auto"/>
                                <w:right w:val="none" w:sz="0" w:space="0" w:color="auto"/>
                              </w:divBdr>
                              <w:divsChild>
                                <w:div w:id="1186478184">
                                  <w:marLeft w:val="0"/>
                                  <w:marRight w:val="0"/>
                                  <w:marTop w:val="0"/>
                                  <w:marBottom w:val="0"/>
                                  <w:divBdr>
                                    <w:top w:val="none" w:sz="0" w:space="0" w:color="auto"/>
                                    <w:left w:val="none" w:sz="0" w:space="0" w:color="auto"/>
                                    <w:bottom w:val="none" w:sz="0" w:space="0" w:color="auto"/>
                                    <w:right w:val="none" w:sz="0" w:space="0" w:color="auto"/>
                                  </w:divBdr>
                                </w:div>
                              </w:divsChild>
                            </w:div>
                            <w:div w:id="935135682">
                              <w:marLeft w:val="0"/>
                              <w:marRight w:val="0"/>
                              <w:marTop w:val="60"/>
                              <w:marBottom w:val="60"/>
                              <w:divBdr>
                                <w:top w:val="none" w:sz="0" w:space="0" w:color="auto"/>
                                <w:left w:val="none" w:sz="0" w:space="0" w:color="auto"/>
                                <w:bottom w:val="none" w:sz="0" w:space="0" w:color="auto"/>
                                <w:right w:val="none" w:sz="0" w:space="0" w:color="auto"/>
                              </w:divBdr>
                            </w:div>
                            <w:div w:id="1903759755">
                              <w:marLeft w:val="0"/>
                              <w:marRight w:val="0"/>
                              <w:marTop w:val="120"/>
                              <w:marBottom w:val="60"/>
                              <w:divBdr>
                                <w:top w:val="none" w:sz="0" w:space="0" w:color="auto"/>
                                <w:left w:val="none" w:sz="0" w:space="0" w:color="auto"/>
                                <w:bottom w:val="none" w:sz="0" w:space="0" w:color="auto"/>
                                <w:right w:val="none" w:sz="0" w:space="0" w:color="auto"/>
                              </w:divBdr>
                            </w:div>
                            <w:div w:id="262155098">
                              <w:marLeft w:val="0"/>
                              <w:marRight w:val="0"/>
                              <w:marTop w:val="120"/>
                              <w:marBottom w:val="60"/>
                              <w:divBdr>
                                <w:top w:val="none" w:sz="0" w:space="0" w:color="auto"/>
                                <w:left w:val="none" w:sz="0" w:space="0" w:color="auto"/>
                                <w:bottom w:val="none" w:sz="0" w:space="0" w:color="auto"/>
                                <w:right w:val="none" w:sz="0" w:space="0" w:color="auto"/>
                              </w:divBdr>
                            </w:div>
                            <w:div w:id="675697252">
                              <w:marLeft w:val="0"/>
                              <w:marRight w:val="0"/>
                              <w:marTop w:val="120"/>
                              <w:marBottom w:val="60"/>
                              <w:divBdr>
                                <w:top w:val="none" w:sz="0" w:space="0" w:color="auto"/>
                                <w:left w:val="none" w:sz="0" w:space="0" w:color="auto"/>
                                <w:bottom w:val="none" w:sz="0" w:space="0" w:color="auto"/>
                                <w:right w:val="none" w:sz="0" w:space="0" w:color="auto"/>
                              </w:divBdr>
                            </w:div>
                            <w:div w:id="1588686915">
                              <w:marLeft w:val="0"/>
                              <w:marRight w:val="0"/>
                              <w:marTop w:val="120"/>
                              <w:marBottom w:val="60"/>
                              <w:divBdr>
                                <w:top w:val="none" w:sz="0" w:space="0" w:color="auto"/>
                                <w:left w:val="none" w:sz="0" w:space="0" w:color="auto"/>
                                <w:bottom w:val="none" w:sz="0" w:space="0" w:color="auto"/>
                                <w:right w:val="none" w:sz="0" w:space="0" w:color="auto"/>
                              </w:divBdr>
                            </w:div>
                            <w:div w:id="1919747117">
                              <w:marLeft w:val="0"/>
                              <w:marRight w:val="0"/>
                              <w:marTop w:val="120"/>
                              <w:marBottom w:val="60"/>
                              <w:divBdr>
                                <w:top w:val="none" w:sz="0" w:space="0" w:color="auto"/>
                                <w:left w:val="none" w:sz="0" w:space="0" w:color="auto"/>
                                <w:bottom w:val="none" w:sz="0" w:space="0" w:color="auto"/>
                                <w:right w:val="none" w:sz="0" w:space="0" w:color="auto"/>
                              </w:divBdr>
                            </w:div>
                            <w:div w:id="1087190282">
                              <w:marLeft w:val="0"/>
                              <w:marRight w:val="0"/>
                              <w:marTop w:val="120"/>
                              <w:marBottom w:val="60"/>
                              <w:divBdr>
                                <w:top w:val="none" w:sz="0" w:space="0" w:color="auto"/>
                                <w:left w:val="none" w:sz="0" w:space="0" w:color="auto"/>
                                <w:bottom w:val="none" w:sz="0" w:space="0" w:color="auto"/>
                                <w:right w:val="none" w:sz="0" w:space="0" w:color="auto"/>
                              </w:divBdr>
                            </w:div>
                            <w:div w:id="1977103509">
                              <w:marLeft w:val="0"/>
                              <w:marRight w:val="0"/>
                              <w:marTop w:val="60"/>
                              <w:marBottom w:val="60"/>
                              <w:divBdr>
                                <w:top w:val="none" w:sz="0" w:space="0" w:color="auto"/>
                                <w:left w:val="none" w:sz="0" w:space="0" w:color="auto"/>
                                <w:bottom w:val="none" w:sz="0" w:space="0" w:color="auto"/>
                                <w:right w:val="none" w:sz="0" w:space="0" w:color="auto"/>
                              </w:divBdr>
                              <w:divsChild>
                                <w:div w:id="1338577611">
                                  <w:marLeft w:val="0"/>
                                  <w:marRight w:val="0"/>
                                  <w:marTop w:val="0"/>
                                  <w:marBottom w:val="0"/>
                                  <w:divBdr>
                                    <w:top w:val="none" w:sz="0" w:space="0" w:color="auto"/>
                                    <w:left w:val="none" w:sz="0" w:space="0" w:color="auto"/>
                                    <w:bottom w:val="none" w:sz="0" w:space="0" w:color="auto"/>
                                    <w:right w:val="none" w:sz="0" w:space="0" w:color="auto"/>
                                  </w:divBdr>
                                </w:div>
                              </w:divsChild>
                            </w:div>
                            <w:div w:id="1471559972">
                              <w:marLeft w:val="0"/>
                              <w:marRight w:val="0"/>
                              <w:marTop w:val="60"/>
                              <w:marBottom w:val="60"/>
                              <w:divBdr>
                                <w:top w:val="none" w:sz="0" w:space="0" w:color="auto"/>
                                <w:left w:val="none" w:sz="0" w:space="0" w:color="auto"/>
                                <w:bottom w:val="none" w:sz="0" w:space="0" w:color="auto"/>
                                <w:right w:val="none" w:sz="0" w:space="0" w:color="auto"/>
                              </w:divBdr>
                            </w:div>
                            <w:div w:id="1029724421">
                              <w:marLeft w:val="0"/>
                              <w:marRight w:val="0"/>
                              <w:marTop w:val="120"/>
                              <w:marBottom w:val="60"/>
                              <w:divBdr>
                                <w:top w:val="none" w:sz="0" w:space="0" w:color="auto"/>
                                <w:left w:val="none" w:sz="0" w:space="0" w:color="auto"/>
                                <w:bottom w:val="none" w:sz="0" w:space="0" w:color="auto"/>
                                <w:right w:val="none" w:sz="0" w:space="0" w:color="auto"/>
                              </w:divBdr>
                            </w:div>
                            <w:div w:id="1950971036">
                              <w:marLeft w:val="0"/>
                              <w:marRight w:val="0"/>
                              <w:marTop w:val="60"/>
                              <w:marBottom w:val="60"/>
                              <w:divBdr>
                                <w:top w:val="none" w:sz="0" w:space="0" w:color="auto"/>
                                <w:left w:val="none" w:sz="0" w:space="0" w:color="auto"/>
                                <w:bottom w:val="none" w:sz="0" w:space="0" w:color="auto"/>
                                <w:right w:val="none" w:sz="0" w:space="0" w:color="auto"/>
                              </w:divBdr>
                              <w:divsChild>
                                <w:div w:id="824248997">
                                  <w:marLeft w:val="0"/>
                                  <w:marRight w:val="0"/>
                                  <w:marTop w:val="0"/>
                                  <w:marBottom w:val="0"/>
                                  <w:divBdr>
                                    <w:top w:val="none" w:sz="0" w:space="0" w:color="auto"/>
                                    <w:left w:val="none" w:sz="0" w:space="0" w:color="auto"/>
                                    <w:bottom w:val="none" w:sz="0" w:space="0" w:color="auto"/>
                                    <w:right w:val="none" w:sz="0" w:space="0" w:color="auto"/>
                                  </w:divBdr>
                                </w:div>
                              </w:divsChild>
                            </w:div>
                            <w:div w:id="771246222">
                              <w:marLeft w:val="0"/>
                              <w:marRight w:val="0"/>
                              <w:marTop w:val="60"/>
                              <w:marBottom w:val="60"/>
                              <w:divBdr>
                                <w:top w:val="none" w:sz="0" w:space="0" w:color="auto"/>
                                <w:left w:val="none" w:sz="0" w:space="0" w:color="auto"/>
                                <w:bottom w:val="none" w:sz="0" w:space="0" w:color="auto"/>
                                <w:right w:val="none" w:sz="0" w:space="0" w:color="auto"/>
                              </w:divBdr>
                            </w:div>
                            <w:div w:id="500315154">
                              <w:marLeft w:val="0"/>
                              <w:marRight w:val="0"/>
                              <w:marTop w:val="120"/>
                              <w:marBottom w:val="60"/>
                              <w:divBdr>
                                <w:top w:val="none" w:sz="0" w:space="0" w:color="auto"/>
                                <w:left w:val="none" w:sz="0" w:space="0" w:color="auto"/>
                                <w:bottom w:val="none" w:sz="0" w:space="0" w:color="auto"/>
                                <w:right w:val="none" w:sz="0" w:space="0" w:color="auto"/>
                              </w:divBdr>
                            </w:div>
                            <w:div w:id="707880378">
                              <w:marLeft w:val="0"/>
                              <w:marRight w:val="0"/>
                              <w:marTop w:val="120"/>
                              <w:marBottom w:val="60"/>
                              <w:divBdr>
                                <w:top w:val="none" w:sz="0" w:space="0" w:color="auto"/>
                                <w:left w:val="none" w:sz="0" w:space="0" w:color="auto"/>
                                <w:bottom w:val="none" w:sz="0" w:space="0" w:color="auto"/>
                                <w:right w:val="none" w:sz="0" w:space="0" w:color="auto"/>
                              </w:divBdr>
                            </w:div>
                            <w:div w:id="618608470">
                              <w:marLeft w:val="0"/>
                              <w:marRight w:val="0"/>
                              <w:marTop w:val="120"/>
                              <w:marBottom w:val="60"/>
                              <w:divBdr>
                                <w:top w:val="none" w:sz="0" w:space="0" w:color="auto"/>
                                <w:left w:val="none" w:sz="0" w:space="0" w:color="auto"/>
                                <w:bottom w:val="none" w:sz="0" w:space="0" w:color="auto"/>
                                <w:right w:val="none" w:sz="0" w:space="0" w:color="auto"/>
                              </w:divBdr>
                            </w:div>
                            <w:div w:id="1122193083">
                              <w:marLeft w:val="0"/>
                              <w:marRight w:val="0"/>
                              <w:marTop w:val="60"/>
                              <w:marBottom w:val="60"/>
                              <w:divBdr>
                                <w:top w:val="none" w:sz="0" w:space="0" w:color="auto"/>
                                <w:left w:val="none" w:sz="0" w:space="0" w:color="auto"/>
                                <w:bottom w:val="none" w:sz="0" w:space="0" w:color="auto"/>
                                <w:right w:val="none" w:sz="0" w:space="0" w:color="auto"/>
                              </w:divBdr>
                              <w:divsChild>
                                <w:div w:id="1996759945">
                                  <w:marLeft w:val="0"/>
                                  <w:marRight w:val="0"/>
                                  <w:marTop w:val="0"/>
                                  <w:marBottom w:val="0"/>
                                  <w:divBdr>
                                    <w:top w:val="none" w:sz="0" w:space="0" w:color="auto"/>
                                    <w:left w:val="none" w:sz="0" w:space="0" w:color="auto"/>
                                    <w:bottom w:val="none" w:sz="0" w:space="0" w:color="auto"/>
                                    <w:right w:val="none" w:sz="0" w:space="0" w:color="auto"/>
                                  </w:divBdr>
                                </w:div>
                              </w:divsChild>
                            </w:div>
                            <w:div w:id="2020081679">
                              <w:marLeft w:val="0"/>
                              <w:marRight w:val="0"/>
                              <w:marTop w:val="60"/>
                              <w:marBottom w:val="60"/>
                              <w:divBdr>
                                <w:top w:val="none" w:sz="0" w:space="0" w:color="auto"/>
                                <w:left w:val="none" w:sz="0" w:space="0" w:color="auto"/>
                                <w:bottom w:val="none" w:sz="0" w:space="0" w:color="auto"/>
                                <w:right w:val="none" w:sz="0" w:space="0" w:color="auto"/>
                              </w:divBdr>
                            </w:div>
                            <w:div w:id="949358530">
                              <w:marLeft w:val="0"/>
                              <w:marRight w:val="0"/>
                              <w:marTop w:val="120"/>
                              <w:marBottom w:val="60"/>
                              <w:divBdr>
                                <w:top w:val="none" w:sz="0" w:space="0" w:color="auto"/>
                                <w:left w:val="none" w:sz="0" w:space="0" w:color="auto"/>
                                <w:bottom w:val="none" w:sz="0" w:space="0" w:color="auto"/>
                                <w:right w:val="none" w:sz="0" w:space="0" w:color="auto"/>
                              </w:divBdr>
                            </w:div>
                            <w:div w:id="8263985">
                              <w:marLeft w:val="0"/>
                              <w:marRight w:val="0"/>
                              <w:marTop w:val="120"/>
                              <w:marBottom w:val="60"/>
                              <w:divBdr>
                                <w:top w:val="none" w:sz="0" w:space="0" w:color="auto"/>
                                <w:left w:val="none" w:sz="0" w:space="0" w:color="auto"/>
                                <w:bottom w:val="none" w:sz="0" w:space="0" w:color="auto"/>
                                <w:right w:val="none" w:sz="0" w:space="0" w:color="auto"/>
                              </w:divBdr>
                            </w:div>
                            <w:div w:id="1779909904">
                              <w:marLeft w:val="0"/>
                              <w:marRight w:val="0"/>
                              <w:marTop w:val="120"/>
                              <w:marBottom w:val="60"/>
                              <w:divBdr>
                                <w:top w:val="none" w:sz="0" w:space="0" w:color="auto"/>
                                <w:left w:val="none" w:sz="0" w:space="0" w:color="auto"/>
                                <w:bottom w:val="none" w:sz="0" w:space="0" w:color="auto"/>
                                <w:right w:val="none" w:sz="0" w:space="0" w:color="auto"/>
                              </w:divBdr>
                            </w:div>
                            <w:div w:id="526255194">
                              <w:marLeft w:val="0"/>
                              <w:marRight w:val="0"/>
                              <w:marTop w:val="120"/>
                              <w:marBottom w:val="60"/>
                              <w:divBdr>
                                <w:top w:val="none" w:sz="0" w:space="0" w:color="auto"/>
                                <w:left w:val="none" w:sz="0" w:space="0" w:color="auto"/>
                                <w:bottom w:val="none" w:sz="0" w:space="0" w:color="auto"/>
                                <w:right w:val="none" w:sz="0" w:space="0" w:color="auto"/>
                              </w:divBdr>
                            </w:div>
                            <w:div w:id="1858883640">
                              <w:marLeft w:val="0"/>
                              <w:marRight w:val="0"/>
                              <w:marTop w:val="120"/>
                              <w:marBottom w:val="60"/>
                              <w:divBdr>
                                <w:top w:val="none" w:sz="0" w:space="0" w:color="auto"/>
                                <w:left w:val="none" w:sz="0" w:space="0" w:color="auto"/>
                                <w:bottom w:val="none" w:sz="0" w:space="0" w:color="auto"/>
                                <w:right w:val="none" w:sz="0" w:space="0" w:color="auto"/>
                              </w:divBdr>
                            </w:div>
                            <w:div w:id="137264660">
                              <w:marLeft w:val="0"/>
                              <w:marRight w:val="0"/>
                              <w:marTop w:val="120"/>
                              <w:marBottom w:val="60"/>
                              <w:divBdr>
                                <w:top w:val="none" w:sz="0" w:space="0" w:color="auto"/>
                                <w:left w:val="none" w:sz="0" w:space="0" w:color="auto"/>
                                <w:bottom w:val="none" w:sz="0" w:space="0" w:color="auto"/>
                                <w:right w:val="none" w:sz="0" w:space="0" w:color="auto"/>
                              </w:divBdr>
                            </w:div>
                            <w:div w:id="1630162191">
                              <w:marLeft w:val="0"/>
                              <w:marRight w:val="0"/>
                              <w:marTop w:val="120"/>
                              <w:marBottom w:val="60"/>
                              <w:divBdr>
                                <w:top w:val="none" w:sz="0" w:space="0" w:color="auto"/>
                                <w:left w:val="none" w:sz="0" w:space="0" w:color="auto"/>
                                <w:bottom w:val="none" w:sz="0" w:space="0" w:color="auto"/>
                                <w:right w:val="none" w:sz="0" w:space="0" w:color="auto"/>
                              </w:divBdr>
                            </w:div>
                            <w:div w:id="1686440405">
                              <w:marLeft w:val="0"/>
                              <w:marRight w:val="0"/>
                              <w:marTop w:val="120"/>
                              <w:marBottom w:val="60"/>
                              <w:divBdr>
                                <w:top w:val="none" w:sz="0" w:space="0" w:color="auto"/>
                                <w:left w:val="none" w:sz="0" w:space="0" w:color="auto"/>
                                <w:bottom w:val="none" w:sz="0" w:space="0" w:color="auto"/>
                                <w:right w:val="none" w:sz="0" w:space="0" w:color="auto"/>
                              </w:divBdr>
                            </w:div>
                            <w:div w:id="1153334815">
                              <w:marLeft w:val="0"/>
                              <w:marRight w:val="0"/>
                              <w:marTop w:val="120"/>
                              <w:marBottom w:val="60"/>
                              <w:divBdr>
                                <w:top w:val="none" w:sz="0" w:space="0" w:color="auto"/>
                                <w:left w:val="none" w:sz="0" w:space="0" w:color="auto"/>
                                <w:bottom w:val="none" w:sz="0" w:space="0" w:color="auto"/>
                                <w:right w:val="none" w:sz="0" w:space="0" w:color="auto"/>
                              </w:divBdr>
                            </w:div>
                            <w:div w:id="241183757">
                              <w:marLeft w:val="0"/>
                              <w:marRight w:val="0"/>
                              <w:marTop w:val="120"/>
                              <w:marBottom w:val="60"/>
                              <w:divBdr>
                                <w:top w:val="none" w:sz="0" w:space="0" w:color="auto"/>
                                <w:left w:val="none" w:sz="0" w:space="0" w:color="auto"/>
                                <w:bottom w:val="none" w:sz="0" w:space="0" w:color="auto"/>
                                <w:right w:val="none" w:sz="0" w:space="0" w:color="auto"/>
                              </w:divBdr>
                            </w:div>
                            <w:div w:id="130564955">
                              <w:marLeft w:val="0"/>
                              <w:marRight w:val="0"/>
                              <w:marTop w:val="120"/>
                              <w:marBottom w:val="60"/>
                              <w:divBdr>
                                <w:top w:val="none" w:sz="0" w:space="0" w:color="auto"/>
                                <w:left w:val="none" w:sz="0" w:space="0" w:color="auto"/>
                                <w:bottom w:val="none" w:sz="0" w:space="0" w:color="auto"/>
                                <w:right w:val="none" w:sz="0" w:space="0" w:color="auto"/>
                              </w:divBdr>
                            </w:div>
                            <w:div w:id="955215127">
                              <w:marLeft w:val="0"/>
                              <w:marRight w:val="0"/>
                              <w:marTop w:val="60"/>
                              <w:marBottom w:val="60"/>
                              <w:divBdr>
                                <w:top w:val="none" w:sz="0" w:space="0" w:color="auto"/>
                                <w:left w:val="none" w:sz="0" w:space="0" w:color="auto"/>
                                <w:bottom w:val="none" w:sz="0" w:space="0" w:color="auto"/>
                                <w:right w:val="none" w:sz="0" w:space="0" w:color="auto"/>
                              </w:divBdr>
                              <w:divsChild>
                                <w:div w:id="255478821">
                                  <w:marLeft w:val="0"/>
                                  <w:marRight w:val="0"/>
                                  <w:marTop w:val="0"/>
                                  <w:marBottom w:val="0"/>
                                  <w:divBdr>
                                    <w:top w:val="none" w:sz="0" w:space="0" w:color="auto"/>
                                    <w:left w:val="none" w:sz="0" w:space="0" w:color="auto"/>
                                    <w:bottom w:val="none" w:sz="0" w:space="0" w:color="auto"/>
                                    <w:right w:val="none" w:sz="0" w:space="0" w:color="auto"/>
                                  </w:divBdr>
                                </w:div>
                              </w:divsChild>
                            </w:div>
                            <w:div w:id="897939619">
                              <w:marLeft w:val="0"/>
                              <w:marRight w:val="0"/>
                              <w:marTop w:val="60"/>
                              <w:marBottom w:val="60"/>
                              <w:divBdr>
                                <w:top w:val="none" w:sz="0" w:space="0" w:color="auto"/>
                                <w:left w:val="none" w:sz="0" w:space="0" w:color="auto"/>
                                <w:bottom w:val="none" w:sz="0" w:space="0" w:color="auto"/>
                                <w:right w:val="none" w:sz="0" w:space="0" w:color="auto"/>
                              </w:divBdr>
                            </w:div>
                            <w:div w:id="882525241">
                              <w:marLeft w:val="0"/>
                              <w:marRight w:val="0"/>
                              <w:marTop w:val="120"/>
                              <w:marBottom w:val="60"/>
                              <w:divBdr>
                                <w:top w:val="none" w:sz="0" w:space="0" w:color="auto"/>
                                <w:left w:val="none" w:sz="0" w:space="0" w:color="auto"/>
                                <w:bottom w:val="none" w:sz="0" w:space="0" w:color="auto"/>
                                <w:right w:val="none" w:sz="0" w:space="0" w:color="auto"/>
                              </w:divBdr>
                            </w:div>
                            <w:div w:id="1822500937">
                              <w:marLeft w:val="0"/>
                              <w:marRight w:val="0"/>
                              <w:marTop w:val="120"/>
                              <w:marBottom w:val="60"/>
                              <w:divBdr>
                                <w:top w:val="none" w:sz="0" w:space="0" w:color="auto"/>
                                <w:left w:val="none" w:sz="0" w:space="0" w:color="auto"/>
                                <w:bottom w:val="none" w:sz="0" w:space="0" w:color="auto"/>
                                <w:right w:val="none" w:sz="0" w:space="0" w:color="auto"/>
                              </w:divBdr>
                            </w:div>
                            <w:div w:id="496502467">
                              <w:marLeft w:val="0"/>
                              <w:marRight w:val="0"/>
                              <w:marTop w:val="120"/>
                              <w:marBottom w:val="60"/>
                              <w:divBdr>
                                <w:top w:val="none" w:sz="0" w:space="0" w:color="auto"/>
                                <w:left w:val="none" w:sz="0" w:space="0" w:color="auto"/>
                                <w:bottom w:val="none" w:sz="0" w:space="0" w:color="auto"/>
                                <w:right w:val="none" w:sz="0" w:space="0" w:color="auto"/>
                              </w:divBdr>
                            </w:div>
                            <w:div w:id="1678465320">
                              <w:marLeft w:val="0"/>
                              <w:marRight w:val="0"/>
                              <w:marTop w:val="120"/>
                              <w:marBottom w:val="60"/>
                              <w:divBdr>
                                <w:top w:val="none" w:sz="0" w:space="0" w:color="auto"/>
                                <w:left w:val="none" w:sz="0" w:space="0" w:color="auto"/>
                                <w:bottom w:val="none" w:sz="0" w:space="0" w:color="auto"/>
                                <w:right w:val="none" w:sz="0" w:space="0" w:color="auto"/>
                              </w:divBdr>
                            </w:div>
                            <w:div w:id="2098941539">
                              <w:marLeft w:val="0"/>
                              <w:marRight w:val="0"/>
                              <w:marTop w:val="120"/>
                              <w:marBottom w:val="60"/>
                              <w:divBdr>
                                <w:top w:val="none" w:sz="0" w:space="0" w:color="auto"/>
                                <w:left w:val="none" w:sz="0" w:space="0" w:color="auto"/>
                                <w:bottom w:val="none" w:sz="0" w:space="0" w:color="auto"/>
                                <w:right w:val="none" w:sz="0" w:space="0" w:color="auto"/>
                              </w:divBdr>
                            </w:div>
                            <w:div w:id="1062171774">
                              <w:marLeft w:val="0"/>
                              <w:marRight w:val="0"/>
                              <w:marTop w:val="120"/>
                              <w:marBottom w:val="60"/>
                              <w:divBdr>
                                <w:top w:val="none" w:sz="0" w:space="0" w:color="auto"/>
                                <w:left w:val="none" w:sz="0" w:space="0" w:color="auto"/>
                                <w:bottom w:val="none" w:sz="0" w:space="0" w:color="auto"/>
                                <w:right w:val="none" w:sz="0" w:space="0" w:color="auto"/>
                              </w:divBdr>
                            </w:div>
                            <w:div w:id="1440759789">
                              <w:marLeft w:val="0"/>
                              <w:marRight w:val="0"/>
                              <w:marTop w:val="60"/>
                              <w:marBottom w:val="60"/>
                              <w:divBdr>
                                <w:top w:val="none" w:sz="0" w:space="0" w:color="auto"/>
                                <w:left w:val="none" w:sz="0" w:space="0" w:color="auto"/>
                                <w:bottom w:val="none" w:sz="0" w:space="0" w:color="auto"/>
                                <w:right w:val="none" w:sz="0" w:space="0" w:color="auto"/>
                              </w:divBdr>
                              <w:divsChild>
                                <w:div w:id="919752812">
                                  <w:marLeft w:val="0"/>
                                  <w:marRight w:val="0"/>
                                  <w:marTop w:val="0"/>
                                  <w:marBottom w:val="0"/>
                                  <w:divBdr>
                                    <w:top w:val="none" w:sz="0" w:space="0" w:color="auto"/>
                                    <w:left w:val="none" w:sz="0" w:space="0" w:color="auto"/>
                                    <w:bottom w:val="none" w:sz="0" w:space="0" w:color="auto"/>
                                    <w:right w:val="none" w:sz="0" w:space="0" w:color="auto"/>
                                  </w:divBdr>
                                </w:div>
                              </w:divsChild>
                            </w:div>
                            <w:div w:id="2096316049">
                              <w:marLeft w:val="0"/>
                              <w:marRight w:val="0"/>
                              <w:marTop w:val="60"/>
                              <w:marBottom w:val="60"/>
                              <w:divBdr>
                                <w:top w:val="none" w:sz="0" w:space="0" w:color="auto"/>
                                <w:left w:val="none" w:sz="0" w:space="0" w:color="auto"/>
                                <w:bottom w:val="none" w:sz="0" w:space="0" w:color="auto"/>
                                <w:right w:val="none" w:sz="0" w:space="0" w:color="auto"/>
                              </w:divBdr>
                            </w:div>
                            <w:div w:id="1218593358">
                              <w:marLeft w:val="0"/>
                              <w:marRight w:val="0"/>
                              <w:marTop w:val="120"/>
                              <w:marBottom w:val="120"/>
                              <w:divBdr>
                                <w:top w:val="none" w:sz="0" w:space="0" w:color="auto"/>
                                <w:left w:val="none" w:sz="0" w:space="0" w:color="auto"/>
                                <w:bottom w:val="none" w:sz="0" w:space="0" w:color="auto"/>
                                <w:right w:val="none" w:sz="0" w:space="0" w:color="auto"/>
                              </w:divBdr>
                            </w:div>
                            <w:div w:id="1157916268">
                              <w:marLeft w:val="0"/>
                              <w:marRight w:val="13849"/>
                              <w:marTop w:val="0"/>
                              <w:marBottom w:val="0"/>
                              <w:divBdr>
                                <w:top w:val="none" w:sz="0" w:space="0" w:color="auto"/>
                                <w:left w:val="none" w:sz="0" w:space="0" w:color="auto"/>
                                <w:bottom w:val="none" w:sz="0" w:space="0" w:color="auto"/>
                                <w:right w:val="none" w:sz="0" w:space="0" w:color="auto"/>
                              </w:divBdr>
                            </w:div>
                            <w:div w:id="1546406207">
                              <w:marLeft w:val="0"/>
                              <w:marRight w:val="13849"/>
                              <w:marTop w:val="0"/>
                              <w:marBottom w:val="0"/>
                              <w:divBdr>
                                <w:top w:val="none" w:sz="0" w:space="0" w:color="auto"/>
                                <w:left w:val="none" w:sz="0" w:space="0" w:color="auto"/>
                                <w:bottom w:val="none" w:sz="0" w:space="0" w:color="auto"/>
                                <w:right w:val="none" w:sz="0" w:space="0" w:color="auto"/>
                              </w:divBdr>
                            </w:div>
                            <w:div w:id="347488386">
                              <w:marLeft w:val="0"/>
                              <w:marRight w:val="138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uz/pages/getpage.aspx?lact_id=1111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uz/pages/getpage.aspx?lact_id=694533" TargetMode="External"/><Relationship Id="rId5" Type="http://schemas.openxmlformats.org/officeDocument/2006/relationships/footnotes" Target="footnotes.xml"/><Relationship Id="rId10" Type="http://schemas.openxmlformats.org/officeDocument/2006/relationships/hyperlink" Target="http://lex.uz/pages/getpage.aspx?lact_id=11360" TargetMode="External"/><Relationship Id="rId4" Type="http://schemas.openxmlformats.org/officeDocument/2006/relationships/webSettings" Target="webSettings.xml"/><Relationship Id="rId9" Type="http://schemas.openxmlformats.org/officeDocument/2006/relationships/hyperlink" Target="http://lex.uz/pages/getpage.aspx?lact_id=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2878</Words>
  <Characters>16408</Characters>
  <Application>Microsoft Office Word</Application>
  <DocSecurity>0</DocSecurity>
  <Lines>136</Lines>
  <Paragraphs>38</Paragraphs>
  <ScaleCrop>false</ScaleCrop>
  <Company>Reanimator Extreme Edition</Company>
  <LinksUpToDate>false</LinksUpToDate>
  <CharactersWithSpaces>19248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2017-02-16T07:00:00Z</dcterms:created>
  <dcterms:modified xsi:type="dcterms:W3CDTF">2017-02-16T07:02:00Z</dcterms:modified>
</cp:coreProperties>
</file>